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01B" w:rsidRDefault="006675FE">
      <w:r>
        <w:rPr>
          <w:noProof/>
          <w:lang w:eastAsia="zh-TW" w:bidi="ar-SA"/>
        </w:rPr>
        <w:pict>
          <v:shapetype id="_x0000_t202" coordsize="21600,21600" o:spt="202" path="m,l,21600r21600,l21600,xe">
            <v:stroke joinstyle="miter"/>
            <v:path gradientshapeok="t" o:connecttype="rect"/>
          </v:shapetype>
          <v:shape id="_x0000_s1041" type="#_x0000_t202" style="position:absolute;left:0;text-align:left;margin-left:317pt;margin-top:14.9pt;width:252.3pt;height:565.6pt;z-index:251668480;mso-width-percent:300;mso-height-percent:950;mso-position-horizontal-relative:page;mso-position-vertical-relative:page;mso-width-percent:300;mso-height-percent:950" o:allowincell="f" fillcolor="#e6eed5 [822]" stroked="f" strokecolor="#622423 [1605]" strokeweight="6pt">
            <v:fill r:id="rId6" o:title="Narrow horizontal" type="pattern"/>
            <v:stroke linestyle="thickThin"/>
            <v:textbox style="mso-next-textbox:#_x0000_s1041" inset="18pt,18pt,18pt,18pt">
              <w:txbxContent>
                <w:p w:rsidR="006F5FE3" w:rsidRPr="006F5FE3" w:rsidRDefault="0099471B" w:rsidP="00A561C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hint="cs"/>
                      <w:b/>
                      <w:bCs/>
                      <w:i/>
                      <w:iCs/>
                      <w:rtl/>
                    </w:rPr>
                  </w:pPr>
                  <w:r w:rsidRPr="006F5FE3">
                    <w:rPr>
                      <w:rFonts w:asciiTheme="majorHAnsi" w:eastAsiaTheme="majorEastAsia" w:hAnsiTheme="majorHAnsi" w:cstheme="majorBidi" w:hint="cs"/>
                      <w:b/>
                      <w:bCs/>
                      <w:i/>
                      <w:iCs/>
                      <w:rtl/>
                    </w:rPr>
                    <w:t>بیماری مزمن انسداد ریوی با محدودیت جریان هوا همراه است</w:t>
                  </w:r>
                </w:p>
                <w:p w:rsidR="006F5FE3" w:rsidRPr="006F5FE3" w:rsidRDefault="0099471B" w:rsidP="006F5FE3">
                  <w:pPr>
                    <w:pBdr>
                      <w:top w:val="thinThickSmallGap" w:sz="36" w:space="1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hint="cs"/>
                      <w:b/>
                      <w:bCs/>
                      <w:i/>
                      <w:iCs/>
                      <w:rtl/>
                    </w:rPr>
                  </w:pPr>
                  <w:r w:rsidRPr="006F5FE3">
                    <w:rPr>
                      <w:rFonts w:asciiTheme="majorHAnsi" w:eastAsiaTheme="majorEastAsia" w:hAnsiTheme="majorHAnsi" w:cstheme="majorBidi" w:hint="cs"/>
                      <w:b/>
                      <w:bCs/>
                      <w:i/>
                      <w:iCs/>
                      <w:rtl/>
                    </w:rPr>
                    <w:t xml:space="preserve"> وکاملا برگشت پذیر نیست.انسداد جریان هوا پیشرفت</w:t>
                  </w:r>
                </w:p>
                <w:p w:rsidR="006F5FE3" w:rsidRPr="006F5FE3" w:rsidRDefault="0099471B" w:rsidP="006F5FE3">
                  <w:pPr>
                    <w:pBdr>
                      <w:top w:val="thinThickSmallGap" w:sz="36" w:space="1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hint="cs"/>
                      <w:b/>
                      <w:bCs/>
                      <w:i/>
                      <w:iCs/>
                      <w:rtl/>
                    </w:rPr>
                  </w:pPr>
                  <w:r w:rsidRPr="006F5FE3">
                    <w:rPr>
                      <w:rFonts w:asciiTheme="majorHAnsi" w:eastAsiaTheme="majorEastAsia" w:hAnsiTheme="majorHAnsi" w:cstheme="majorBidi" w:hint="cs"/>
                      <w:b/>
                      <w:bCs/>
                      <w:i/>
                      <w:iCs/>
                      <w:rtl/>
                    </w:rPr>
                    <w:t xml:space="preserve"> کرده و</w:t>
                  </w:r>
                  <w:r w:rsidR="006F5FE3" w:rsidRPr="006F5FE3">
                    <w:rPr>
                      <w:rFonts w:asciiTheme="majorHAnsi" w:eastAsiaTheme="majorEastAsia" w:hAnsiTheme="majorHAnsi" w:cstheme="majorBidi" w:hint="cs"/>
                      <w:b/>
                      <w:bCs/>
                      <w:i/>
                      <w:iCs/>
                      <w:rtl/>
                    </w:rPr>
                    <w:t xml:space="preserve">  </w:t>
                  </w:r>
                  <w:r w:rsidRPr="006F5FE3">
                    <w:rPr>
                      <w:rFonts w:asciiTheme="majorHAnsi" w:eastAsiaTheme="majorEastAsia" w:hAnsiTheme="majorHAnsi" w:cstheme="majorBidi" w:hint="cs"/>
                      <w:b/>
                      <w:bCs/>
                      <w:i/>
                      <w:iCs/>
                      <w:rtl/>
                    </w:rPr>
                    <w:t xml:space="preserve"> همراه با افزایش واکنش به جریان هواست</w:t>
                  </w:r>
                </w:p>
                <w:p w:rsidR="006F5FE3" w:rsidRPr="006F5FE3" w:rsidRDefault="006F5FE3" w:rsidP="006F5FE3">
                  <w:pPr>
                    <w:pBdr>
                      <w:top w:val="thinThickSmallGap" w:sz="36" w:space="1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hint="cs"/>
                      <w:b/>
                      <w:bCs/>
                      <w:i/>
                      <w:iCs/>
                      <w:rtl/>
                    </w:rPr>
                  </w:pPr>
                  <w:r w:rsidRPr="006F5FE3">
                    <w:rPr>
                      <w:rFonts w:asciiTheme="majorHAnsi" w:eastAsiaTheme="majorEastAsia" w:hAnsiTheme="majorHAnsi" w:cstheme="majorBidi" w:hint="cs"/>
                      <w:b/>
                      <w:bCs/>
                      <w:i/>
                      <w:iCs/>
                      <w:rtl/>
                    </w:rPr>
                    <w:t xml:space="preserve"> که منجر به باریک   </w:t>
                  </w:r>
                  <w:r w:rsidR="0099471B" w:rsidRPr="006F5FE3">
                    <w:rPr>
                      <w:rFonts w:asciiTheme="majorHAnsi" w:eastAsiaTheme="majorEastAsia" w:hAnsiTheme="majorHAnsi" w:cstheme="majorBidi" w:hint="cs"/>
                      <w:b/>
                      <w:bCs/>
                      <w:i/>
                      <w:iCs/>
                      <w:rtl/>
                    </w:rPr>
                    <w:t>شدن راههای هوایی مح</w:t>
                  </w:r>
                  <w:r w:rsidRPr="006F5FE3">
                    <w:rPr>
                      <w:rFonts w:asciiTheme="majorHAnsi" w:eastAsiaTheme="majorEastAsia" w:hAnsiTheme="majorHAnsi" w:cstheme="majorBidi" w:hint="cs"/>
                      <w:b/>
                      <w:bCs/>
                      <w:i/>
                      <w:iCs/>
                      <w:rtl/>
                    </w:rPr>
                    <w:t>یطی ؛</w:t>
                  </w:r>
                </w:p>
                <w:p w:rsidR="006F5FE3" w:rsidRPr="006F5FE3" w:rsidRDefault="006F5FE3" w:rsidP="006F5FE3">
                  <w:pPr>
                    <w:pBdr>
                      <w:top w:val="thinThickSmallGap" w:sz="36" w:space="1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hint="cs"/>
                      <w:b/>
                      <w:bCs/>
                      <w:i/>
                      <w:iCs/>
                      <w:rtl/>
                    </w:rPr>
                  </w:pPr>
                  <w:r w:rsidRPr="006F5FE3">
                    <w:rPr>
                      <w:rFonts w:asciiTheme="majorHAnsi" w:eastAsiaTheme="majorEastAsia" w:hAnsiTheme="majorHAnsi" w:cstheme="majorBidi" w:hint="cs"/>
                      <w:b/>
                      <w:bCs/>
                      <w:i/>
                      <w:iCs/>
                      <w:rtl/>
                    </w:rPr>
                    <w:t xml:space="preserve"> محدودیت در جریان هوا  و تغییر  در</w:t>
                  </w:r>
                  <w:r w:rsidR="0099471B" w:rsidRPr="006F5FE3">
                    <w:rPr>
                      <w:rFonts w:asciiTheme="majorHAnsi" w:eastAsiaTheme="majorEastAsia" w:hAnsiTheme="majorHAnsi" w:cstheme="majorBidi" w:hint="cs"/>
                      <w:b/>
                      <w:bCs/>
                      <w:i/>
                      <w:iCs/>
                      <w:rtl/>
                    </w:rPr>
                    <w:t>عروق ریوی</w:t>
                  </w:r>
                </w:p>
                <w:p w:rsidR="00B9101B" w:rsidRPr="006F5FE3" w:rsidRDefault="0099471B" w:rsidP="006F5FE3">
                  <w:pPr>
                    <w:pBdr>
                      <w:top w:val="thinThickSmallGap" w:sz="36" w:space="1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b/>
                      <w:bCs/>
                      <w:i/>
                      <w:iCs/>
                      <w:rtl/>
                    </w:rPr>
                  </w:pPr>
                  <w:r w:rsidRPr="006F5FE3">
                    <w:rPr>
                      <w:rFonts w:asciiTheme="majorHAnsi" w:eastAsiaTheme="majorEastAsia" w:hAnsiTheme="majorHAnsi" w:cstheme="majorBidi" w:hint="cs"/>
                      <w:b/>
                      <w:bCs/>
                      <w:i/>
                      <w:iCs/>
                      <w:rtl/>
                    </w:rPr>
                    <w:t xml:space="preserve"> می شود.</w:t>
                  </w:r>
                </w:p>
                <w:p w:rsidR="0099471B" w:rsidRPr="006F5FE3" w:rsidRDefault="0099471B" w:rsidP="00A561C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bCs/>
                      <w:i/>
                      <w:iCs/>
                      <w:rtl/>
                    </w:rPr>
                  </w:pPr>
                  <w:r w:rsidRPr="006F5FE3">
                    <w:rPr>
                      <w:rFonts w:asciiTheme="majorHAnsi" w:eastAsiaTheme="majorEastAsia" w:hAnsiTheme="majorHAnsi" w:cstheme="majorBidi" w:hint="cs"/>
                      <w:b/>
                      <w:bCs/>
                      <w:i/>
                      <w:iCs/>
                      <w:rtl/>
                    </w:rPr>
                    <w:t>*علا ئم:</w:t>
                  </w:r>
                </w:p>
                <w:p w:rsidR="006F5FE3" w:rsidRPr="006F5FE3" w:rsidRDefault="0099471B" w:rsidP="00A561C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hint="cs"/>
                      <w:b/>
                      <w:bCs/>
                      <w:i/>
                      <w:iCs/>
                      <w:rtl/>
                    </w:rPr>
                  </w:pPr>
                  <w:r w:rsidRPr="006F5FE3">
                    <w:rPr>
                      <w:rFonts w:asciiTheme="majorHAnsi" w:eastAsiaTheme="majorEastAsia" w:hAnsiTheme="majorHAnsi" w:cstheme="majorBidi" w:hint="cs"/>
                      <w:b/>
                      <w:bCs/>
                      <w:i/>
                      <w:iCs/>
                      <w:rtl/>
                    </w:rPr>
                    <w:t xml:space="preserve">تنگی نفس ؛ سرفه ؛ افزایش کار تنفسی ؛ کاهش وزن </w:t>
                  </w:r>
                </w:p>
                <w:p w:rsidR="0099471B" w:rsidRPr="006F5FE3" w:rsidRDefault="0099471B" w:rsidP="006F5FE3">
                  <w:pPr>
                    <w:pBdr>
                      <w:top w:val="thinThickSmallGap" w:sz="36" w:space="1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b/>
                      <w:bCs/>
                      <w:i/>
                      <w:iCs/>
                      <w:rtl/>
                    </w:rPr>
                  </w:pPr>
                  <w:r w:rsidRPr="006F5FE3">
                    <w:rPr>
                      <w:rFonts w:asciiTheme="majorHAnsi" w:eastAsiaTheme="majorEastAsia" w:hAnsiTheme="majorHAnsi" w:cstheme="majorBidi" w:hint="cs"/>
                      <w:b/>
                      <w:bCs/>
                      <w:i/>
                      <w:iCs/>
                      <w:rtl/>
                    </w:rPr>
                    <w:t>از علائم این بیماری است .</w:t>
                  </w:r>
                </w:p>
                <w:p w:rsidR="0099471B" w:rsidRPr="006F5FE3" w:rsidRDefault="0099471B" w:rsidP="00A561C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bCs/>
                      <w:i/>
                      <w:iCs/>
                      <w:rtl/>
                    </w:rPr>
                  </w:pPr>
                  <w:r w:rsidRPr="006F5FE3">
                    <w:rPr>
                      <w:rFonts w:asciiTheme="majorHAnsi" w:eastAsiaTheme="majorEastAsia" w:hAnsiTheme="majorHAnsi" w:cstheme="majorBidi" w:hint="cs"/>
                      <w:b/>
                      <w:bCs/>
                      <w:i/>
                      <w:iCs/>
                      <w:rtl/>
                    </w:rPr>
                    <w:t>*عوامل خطرزا :</w:t>
                  </w:r>
                </w:p>
                <w:p w:rsidR="006F5FE3" w:rsidRPr="006F5FE3" w:rsidRDefault="0099471B" w:rsidP="006F5FE3">
                  <w:pPr>
                    <w:pBdr>
                      <w:top w:val="thinThickSmallGap" w:sz="36" w:space="1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hint="cs"/>
                      <w:b/>
                      <w:bCs/>
                      <w:i/>
                      <w:iCs/>
                      <w:rtl/>
                    </w:rPr>
                  </w:pPr>
                  <w:r w:rsidRPr="006F5FE3">
                    <w:rPr>
                      <w:rFonts w:asciiTheme="majorHAnsi" w:eastAsiaTheme="majorEastAsia" w:hAnsiTheme="majorHAnsi" w:cstheme="majorBidi" w:hint="cs"/>
                      <w:b/>
                      <w:bCs/>
                      <w:i/>
                      <w:iCs/>
                      <w:rtl/>
                    </w:rPr>
                    <w:t xml:space="preserve">سیگار مهمترین عامل ایجاد کننده این بیماری است .از </w:t>
                  </w:r>
                </w:p>
                <w:p w:rsidR="006F5FE3" w:rsidRPr="006F5FE3" w:rsidRDefault="0099471B" w:rsidP="006F5FE3">
                  <w:pPr>
                    <w:pBdr>
                      <w:top w:val="thinThickSmallGap" w:sz="36" w:space="1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hint="cs"/>
                      <w:b/>
                      <w:bCs/>
                      <w:i/>
                      <w:iCs/>
                      <w:rtl/>
                    </w:rPr>
                  </w:pPr>
                  <w:r w:rsidRPr="006F5FE3">
                    <w:rPr>
                      <w:rFonts w:asciiTheme="majorHAnsi" w:eastAsiaTheme="majorEastAsia" w:hAnsiTheme="majorHAnsi" w:cstheme="majorBidi" w:hint="cs"/>
                      <w:b/>
                      <w:bCs/>
                      <w:i/>
                      <w:iCs/>
                      <w:rtl/>
                    </w:rPr>
                    <w:t>عوامل دیگ زمینه ارثی ؛ آلودگی هوا ؛ تماس شغلی</w:t>
                  </w:r>
                </w:p>
                <w:p w:rsidR="0099471B" w:rsidRPr="006F5FE3" w:rsidRDefault="0099471B" w:rsidP="006F5FE3">
                  <w:pPr>
                    <w:pBdr>
                      <w:top w:val="thinThickSmallGap" w:sz="36" w:space="1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b/>
                      <w:bCs/>
                      <w:i/>
                      <w:iCs/>
                      <w:rtl/>
                    </w:rPr>
                  </w:pPr>
                  <w:r w:rsidRPr="006F5FE3">
                    <w:rPr>
                      <w:rFonts w:asciiTheme="majorHAnsi" w:eastAsiaTheme="majorEastAsia" w:hAnsiTheme="majorHAnsi" w:cstheme="majorBidi" w:hint="cs"/>
                      <w:b/>
                      <w:bCs/>
                      <w:i/>
                      <w:iCs/>
                      <w:rtl/>
                    </w:rPr>
                    <w:t xml:space="preserve"> (زغال سنگ ؛ پنبه ؛ غلات ) را میتوان  نام برد</w:t>
                  </w:r>
                  <w:r w:rsidR="006F5FE3" w:rsidRPr="006F5FE3">
                    <w:rPr>
                      <w:rFonts w:asciiTheme="majorHAnsi" w:eastAsiaTheme="majorEastAsia" w:hAnsiTheme="majorHAnsi" w:cstheme="majorBidi" w:hint="cs"/>
                      <w:b/>
                      <w:bCs/>
                      <w:i/>
                      <w:iCs/>
                      <w:rtl/>
                    </w:rPr>
                    <w:t>.</w:t>
                  </w:r>
                  <w:r w:rsidRPr="006F5FE3">
                    <w:rPr>
                      <w:rFonts w:asciiTheme="majorHAnsi" w:eastAsiaTheme="majorEastAsia" w:hAnsiTheme="majorHAnsi" w:cstheme="majorBidi" w:hint="cs"/>
                      <w:b/>
                      <w:bCs/>
                      <w:i/>
                      <w:iCs/>
                      <w:rtl/>
                    </w:rPr>
                    <w:t xml:space="preserve"> </w:t>
                  </w:r>
                </w:p>
                <w:p w:rsidR="00AF3AC1" w:rsidRPr="006F5FE3" w:rsidRDefault="00AF3AC1" w:rsidP="00201927">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bCs/>
                      <w:i/>
                      <w:iCs/>
                      <w:rtl/>
                    </w:rPr>
                  </w:pPr>
                  <w:r w:rsidRPr="006F5FE3">
                    <w:rPr>
                      <w:rFonts w:asciiTheme="majorHAnsi" w:eastAsiaTheme="majorEastAsia" w:hAnsiTheme="majorHAnsi" w:cstheme="majorBidi" w:hint="cs"/>
                      <w:b/>
                      <w:bCs/>
                      <w:i/>
                      <w:iCs/>
                      <w:rtl/>
                    </w:rPr>
                    <w:t>* عوارض :</w:t>
                  </w:r>
                </w:p>
                <w:p w:rsidR="006F5FE3" w:rsidRPr="006F5FE3" w:rsidRDefault="00AF3AC1" w:rsidP="0099471B">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hint="cs"/>
                      <w:b/>
                      <w:bCs/>
                      <w:i/>
                      <w:iCs/>
                      <w:rtl/>
                    </w:rPr>
                  </w:pPr>
                  <w:r w:rsidRPr="006F5FE3">
                    <w:rPr>
                      <w:rFonts w:asciiTheme="majorHAnsi" w:eastAsiaTheme="majorEastAsia" w:hAnsiTheme="majorHAnsi" w:cstheme="majorBidi" w:hint="cs"/>
                      <w:b/>
                      <w:bCs/>
                      <w:i/>
                      <w:iCs/>
                      <w:rtl/>
                    </w:rPr>
                    <w:t xml:space="preserve">مهمترین عارضه این بیماری نارسایی تنفسی و </w:t>
                  </w:r>
                </w:p>
                <w:p w:rsidR="006F5FE3" w:rsidRPr="006F5FE3" w:rsidRDefault="00AF3AC1" w:rsidP="0099471B">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hint="cs"/>
                      <w:b/>
                      <w:bCs/>
                      <w:i/>
                      <w:iCs/>
                      <w:rtl/>
                    </w:rPr>
                  </w:pPr>
                  <w:r w:rsidRPr="006F5FE3">
                    <w:rPr>
                      <w:rFonts w:asciiTheme="majorHAnsi" w:eastAsiaTheme="majorEastAsia" w:hAnsiTheme="majorHAnsi" w:cstheme="majorBidi" w:hint="cs"/>
                      <w:b/>
                      <w:bCs/>
                      <w:i/>
                      <w:iCs/>
                      <w:rtl/>
                    </w:rPr>
                    <w:t>عارضه دیگر این بیماری عفونت ریه ( ذات الریه )</w:t>
                  </w:r>
                </w:p>
                <w:p w:rsidR="0099471B" w:rsidRPr="006F5FE3" w:rsidRDefault="00AF3AC1" w:rsidP="006F5FE3">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rtl/>
                    </w:rPr>
                  </w:pPr>
                  <w:r w:rsidRPr="006F5FE3">
                    <w:rPr>
                      <w:rFonts w:asciiTheme="majorHAnsi" w:eastAsiaTheme="majorEastAsia" w:hAnsiTheme="majorHAnsi" w:cstheme="majorBidi" w:hint="cs"/>
                      <w:b/>
                      <w:bCs/>
                      <w:i/>
                      <w:iCs/>
                      <w:rtl/>
                    </w:rPr>
                    <w:t xml:space="preserve">  می باشد</w:t>
                  </w:r>
                  <w:r w:rsidR="006F5FE3" w:rsidRPr="006F5FE3">
                    <w:rPr>
                      <w:rFonts w:asciiTheme="majorHAnsi" w:eastAsiaTheme="majorEastAsia" w:hAnsiTheme="majorHAnsi" w:cstheme="majorBidi" w:hint="cs"/>
                      <w:b/>
                      <w:bCs/>
                      <w:i/>
                      <w:iCs/>
                      <w:rtl/>
                    </w:rPr>
                    <w:t>.</w:t>
                  </w:r>
                </w:p>
                <w:p w:rsidR="00AF3AC1" w:rsidRPr="006F5FE3" w:rsidRDefault="00AF3AC1" w:rsidP="0099471B">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rtl/>
                    </w:rPr>
                  </w:pPr>
                </w:p>
                <w:p w:rsidR="0099471B" w:rsidRPr="006F5FE3" w:rsidRDefault="0099471B" w:rsidP="00A561C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bCs/>
                      <w:i/>
                      <w:iCs/>
                      <w:sz w:val="24"/>
                      <w:szCs w:val="24"/>
                    </w:rPr>
                  </w:pPr>
                </w:p>
              </w:txbxContent>
            </v:textbox>
            <w10:wrap type="square" anchorx="page" anchory="page"/>
          </v:shape>
        </w:pict>
      </w:r>
      <w:r>
        <w:rPr>
          <w:noProof/>
          <w:lang w:eastAsia="zh-TW" w:bidi="ar-SA"/>
        </w:rPr>
        <w:pict>
          <v:shape id="_x0000_s1043" type="#_x0000_t202" style="position:absolute;left:0;text-align:left;margin-left:577.95pt;margin-top:14.9pt;width:252.15pt;height:558.95pt;z-index:251672576;mso-width-percent:300;mso-position-horizontal-relative:page;mso-position-vertical-relative:page;mso-width-percent:300" o:allowincell="f" fillcolor="#e6eed5 [822]" stroked="f" strokecolor="#622423 [1605]" strokeweight="6pt">
            <v:fill r:id="rId6" o:title="Narrow horizontal" type="pattern"/>
            <v:stroke linestyle="thickThin"/>
            <v:textbox style="mso-next-textbox:#_x0000_s1043" inset="18pt,18pt,18pt,18pt">
              <w:txbxContent>
                <w:p w:rsidR="006F5FE3" w:rsidRDefault="006F5FE3" w:rsidP="006F5FE3">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hint="cs"/>
                      <w:i/>
                      <w:iCs/>
                      <w:sz w:val="20"/>
                      <w:szCs w:val="20"/>
                      <w:rtl/>
                    </w:rPr>
                  </w:pPr>
                </w:p>
                <w:p w:rsidR="006F5FE3" w:rsidRDefault="006F5FE3" w:rsidP="006F5FE3">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hint="cs"/>
                      <w:i/>
                      <w:iCs/>
                      <w:sz w:val="20"/>
                      <w:szCs w:val="20"/>
                      <w:rtl/>
                    </w:rPr>
                  </w:pPr>
                </w:p>
                <w:p w:rsidR="00B9101B" w:rsidRPr="003E7588" w:rsidRDefault="00620D81" w:rsidP="006F5FE3">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bCs/>
                      <w:i/>
                      <w:iCs/>
                      <w:sz w:val="32"/>
                      <w:szCs w:val="32"/>
                      <w:rtl/>
                    </w:rPr>
                  </w:pPr>
                  <w:r w:rsidRPr="003E7588">
                    <w:rPr>
                      <w:rFonts w:asciiTheme="majorHAnsi" w:eastAsiaTheme="majorEastAsia" w:hAnsiTheme="majorHAnsi" w:cstheme="majorBidi" w:hint="cs"/>
                      <w:b/>
                      <w:bCs/>
                      <w:i/>
                      <w:iCs/>
                      <w:sz w:val="32"/>
                      <w:szCs w:val="32"/>
                      <w:rtl/>
                    </w:rPr>
                    <w:t>بیمارستان امام جواد (ع) ناغان</w:t>
                  </w:r>
                </w:p>
                <w:p w:rsidR="00620D81" w:rsidRPr="003E7588" w:rsidRDefault="00620D81" w:rsidP="006F5FE3">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bCs/>
                      <w:i/>
                      <w:iCs/>
                      <w:sz w:val="32"/>
                      <w:szCs w:val="32"/>
                      <w:rtl/>
                    </w:rPr>
                  </w:pPr>
                  <w:r w:rsidRPr="003E7588">
                    <w:rPr>
                      <w:rFonts w:asciiTheme="majorHAnsi" w:eastAsiaTheme="majorEastAsia" w:hAnsiTheme="majorHAnsi" w:cstheme="majorBidi" w:hint="cs"/>
                      <w:b/>
                      <w:bCs/>
                      <w:i/>
                      <w:iCs/>
                      <w:sz w:val="32"/>
                      <w:szCs w:val="32"/>
                      <w:rtl/>
                    </w:rPr>
                    <w:t>واحد پیگیری وآموزش به بیمار</w:t>
                  </w:r>
                </w:p>
                <w:p w:rsidR="0099471B" w:rsidRPr="006F5FE3" w:rsidRDefault="0099471B" w:rsidP="006F5FE3">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bCs/>
                      <w:i/>
                      <w:iCs/>
                      <w:sz w:val="24"/>
                      <w:szCs w:val="24"/>
                      <w:rtl/>
                    </w:rPr>
                  </w:pPr>
                </w:p>
                <w:p w:rsidR="0099471B" w:rsidRPr="006F5FE3" w:rsidRDefault="0099471B" w:rsidP="006F5FE3">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bCs/>
                      <w:i/>
                      <w:iCs/>
                      <w:sz w:val="24"/>
                      <w:szCs w:val="24"/>
                      <w:rtl/>
                    </w:rPr>
                  </w:pPr>
                </w:p>
                <w:p w:rsidR="0099471B" w:rsidRPr="006F5FE3" w:rsidRDefault="0099471B" w:rsidP="006F5FE3">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bCs/>
                      <w:i/>
                      <w:iCs/>
                      <w:sz w:val="24"/>
                      <w:szCs w:val="24"/>
                      <w:rtl/>
                    </w:rPr>
                  </w:pPr>
                </w:p>
                <w:p w:rsidR="00620D81" w:rsidRPr="003E7588" w:rsidRDefault="00620D81" w:rsidP="006F5FE3">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bCs/>
                      <w:i/>
                      <w:iCs/>
                      <w:sz w:val="32"/>
                      <w:szCs w:val="32"/>
                      <w:rtl/>
                    </w:rPr>
                  </w:pPr>
                  <w:r w:rsidRPr="003E7588">
                    <w:rPr>
                      <w:rFonts w:asciiTheme="majorHAnsi" w:eastAsiaTheme="majorEastAsia" w:hAnsiTheme="majorHAnsi" w:cstheme="majorBidi" w:hint="cs"/>
                      <w:b/>
                      <w:bCs/>
                      <w:i/>
                      <w:iCs/>
                      <w:sz w:val="32"/>
                      <w:szCs w:val="32"/>
                      <w:rtl/>
                    </w:rPr>
                    <w:t>بیماری مزمن انسداد ریوی</w:t>
                  </w:r>
                </w:p>
                <w:p w:rsidR="0099471B" w:rsidRPr="006F5FE3" w:rsidRDefault="0099471B" w:rsidP="00620D81">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sz w:val="24"/>
                      <w:szCs w:val="24"/>
                      <w:rtl/>
                    </w:rPr>
                  </w:pPr>
                </w:p>
                <w:p w:rsidR="0099471B" w:rsidRPr="006F5FE3" w:rsidRDefault="0099471B" w:rsidP="00620D81">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sz w:val="24"/>
                      <w:szCs w:val="24"/>
                      <w:rtl/>
                    </w:rPr>
                  </w:pPr>
                </w:p>
                <w:p w:rsidR="0099471B" w:rsidRPr="006F5FE3" w:rsidRDefault="0099471B" w:rsidP="00620D81">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sz w:val="24"/>
                      <w:szCs w:val="24"/>
                      <w:rtl/>
                    </w:rPr>
                  </w:pPr>
                </w:p>
                <w:p w:rsidR="0099471B" w:rsidRPr="006F5FE3" w:rsidRDefault="00201927" w:rsidP="00620D81">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sz w:val="24"/>
                      <w:szCs w:val="24"/>
                    </w:rPr>
                  </w:pPr>
                  <w:r w:rsidRPr="006F5FE3">
                    <w:rPr>
                      <w:rFonts w:asciiTheme="majorHAnsi" w:eastAsiaTheme="majorEastAsia" w:hAnsiTheme="majorHAnsi" w:cstheme="majorBidi" w:hint="cs"/>
                      <w:b/>
                      <w:bCs/>
                      <w:i/>
                      <w:iCs/>
                      <w:sz w:val="24"/>
                      <w:szCs w:val="24"/>
                      <w:rtl/>
                    </w:rPr>
                    <w:t xml:space="preserve">کد </w:t>
                  </w:r>
                  <w:r w:rsidR="0099471B" w:rsidRPr="006F5FE3">
                    <w:rPr>
                      <w:rFonts w:asciiTheme="majorHAnsi" w:eastAsiaTheme="majorEastAsia" w:hAnsiTheme="majorHAnsi" w:cstheme="majorBidi" w:hint="cs"/>
                      <w:b/>
                      <w:bCs/>
                      <w:i/>
                      <w:iCs/>
                      <w:sz w:val="24"/>
                      <w:szCs w:val="24"/>
                      <w:rtl/>
                    </w:rPr>
                    <w:t xml:space="preserve">   </w:t>
                  </w:r>
                  <w:r w:rsidR="0099471B" w:rsidRPr="006F5FE3">
                    <w:rPr>
                      <w:rFonts w:asciiTheme="majorHAnsi" w:eastAsiaTheme="majorEastAsia" w:hAnsiTheme="majorHAnsi" w:cstheme="majorBidi"/>
                      <w:b/>
                      <w:bCs/>
                      <w:i/>
                      <w:iCs/>
                      <w:sz w:val="24"/>
                      <w:szCs w:val="24"/>
                    </w:rPr>
                    <w:t>QR</w:t>
                  </w:r>
                  <w:r w:rsidRPr="006F5FE3">
                    <w:rPr>
                      <w:rFonts w:asciiTheme="majorHAnsi" w:eastAsiaTheme="majorEastAsia" w:hAnsiTheme="majorHAnsi" w:cstheme="majorBidi" w:hint="cs"/>
                      <w:b/>
                      <w:bCs/>
                      <w:i/>
                      <w:iCs/>
                      <w:sz w:val="24"/>
                      <w:szCs w:val="24"/>
                      <w:rtl/>
                    </w:rPr>
                    <w:t xml:space="preserve"> :</w:t>
                  </w:r>
                  <w:r w:rsidR="006F5FE3">
                    <w:rPr>
                      <w:rFonts w:asciiTheme="majorHAnsi" w:eastAsiaTheme="majorEastAsia" w:hAnsiTheme="majorHAnsi" w:cstheme="majorBidi" w:hint="cs"/>
                      <w:b/>
                      <w:bCs/>
                      <w:i/>
                      <w:iCs/>
                      <w:sz w:val="24"/>
                      <w:szCs w:val="24"/>
                      <w:rtl/>
                    </w:rPr>
                    <w:t xml:space="preserve"> </w:t>
                  </w:r>
                  <w:r w:rsidR="006F5FE3">
                    <w:rPr>
                      <w:rFonts w:asciiTheme="majorHAnsi" w:eastAsiaTheme="majorEastAsia" w:hAnsiTheme="majorHAnsi" w:cstheme="majorBidi"/>
                      <w:b/>
                      <w:bCs/>
                      <w:i/>
                      <w:iCs/>
                      <w:sz w:val="24"/>
                      <w:szCs w:val="24"/>
                    </w:rPr>
                    <w:t xml:space="preserve"> BNI 5</w:t>
                  </w:r>
                </w:p>
                <w:p w:rsidR="0099471B" w:rsidRPr="006F5FE3" w:rsidRDefault="0099471B" w:rsidP="0099471B">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hint="cs"/>
                      <w:b/>
                      <w:bCs/>
                      <w:i/>
                      <w:iCs/>
                      <w:sz w:val="24"/>
                      <w:szCs w:val="24"/>
                      <w:rtl/>
                    </w:rPr>
                  </w:pPr>
                  <w:r w:rsidRPr="006F5FE3">
                    <w:rPr>
                      <w:rFonts w:asciiTheme="majorHAnsi" w:eastAsiaTheme="majorEastAsia" w:hAnsiTheme="majorHAnsi" w:cstheme="majorBidi" w:hint="cs"/>
                      <w:b/>
                      <w:bCs/>
                      <w:i/>
                      <w:iCs/>
                      <w:sz w:val="24"/>
                      <w:szCs w:val="24"/>
                      <w:rtl/>
                    </w:rPr>
                    <w:t>تاریخ  تدوین</w:t>
                  </w:r>
                  <w:r w:rsidR="00201927" w:rsidRPr="006F5FE3">
                    <w:rPr>
                      <w:rFonts w:asciiTheme="majorHAnsi" w:eastAsiaTheme="majorEastAsia" w:hAnsiTheme="majorHAnsi" w:cstheme="majorBidi" w:hint="cs"/>
                      <w:b/>
                      <w:bCs/>
                      <w:i/>
                      <w:iCs/>
                      <w:sz w:val="24"/>
                      <w:szCs w:val="24"/>
                      <w:rtl/>
                    </w:rPr>
                    <w:t xml:space="preserve"> :</w:t>
                  </w:r>
                  <w:r w:rsidR="006F5FE3">
                    <w:rPr>
                      <w:rFonts w:asciiTheme="majorHAnsi" w:eastAsiaTheme="majorEastAsia" w:hAnsiTheme="majorHAnsi" w:cstheme="majorBidi" w:hint="cs"/>
                      <w:b/>
                      <w:bCs/>
                      <w:i/>
                      <w:iCs/>
                      <w:sz w:val="24"/>
                      <w:szCs w:val="24"/>
                      <w:rtl/>
                    </w:rPr>
                    <w:t>1/7/1402</w:t>
                  </w:r>
                </w:p>
                <w:p w:rsidR="0099471B" w:rsidRPr="006F5FE3" w:rsidRDefault="0099471B" w:rsidP="00620D81">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hint="cs"/>
                      <w:b/>
                      <w:bCs/>
                      <w:i/>
                      <w:iCs/>
                      <w:sz w:val="24"/>
                      <w:szCs w:val="24"/>
                      <w:rtl/>
                    </w:rPr>
                  </w:pPr>
                  <w:r w:rsidRPr="006F5FE3">
                    <w:rPr>
                      <w:rFonts w:asciiTheme="majorHAnsi" w:eastAsiaTheme="majorEastAsia" w:hAnsiTheme="majorHAnsi" w:cstheme="majorBidi" w:hint="cs"/>
                      <w:b/>
                      <w:bCs/>
                      <w:i/>
                      <w:iCs/>
                      <w:sz w:val="24"/>
                      <w:szCs w:val="24"/>
                      <w:rtl/>
                    </w:rPr>
                    <w:t>تاریخ  بازنگری</w:t>
                  </w:r>
                  <w:r w:rsidR="00201927" w:rsidRPr="006F5FE3">
                    <w:rPr>
                      <w:rFonts w:asciiTheme="majorHAnsi" w:eastAsiaTheme="majorEastAsia" w:hAnsiTheme="majorHAnsi" w:cstheme="majorBidi" w:hint="cs"/>
                      <w:b/>
                      <w:bCs/>
                      <w:i/>
                      <w:iCs/>
                      <w:sz w:val="24"/>
                      <w:szCs w:val="24"/>
                      <w:rtl/>
                    </w:rPr>
                    <w:t xml:space="preserve"> :</w:t>
                  </w:r>
                  <w:r w:rsidR="006F5FE3">
                    <w:rPr>
                      <w:rFonts w:asciiTheme="majorHAnsi" w:eastAsiaTheme="majorEastAsia" w:hAnsiTheme="majorHAnsi" w:cstheme="majorBidi" w:hint="cs"/>
                      <w:b/>
                      <w:bCs/>
                      <w:i/>
                      <w:iCs/>
                      <w:sz w:val="24"/>
                      <w:szCs w:val="24"/>
                      <w:rtl/>
                    </w:rPr>
                    <w:t>1/7/1403</w:t>
                  </w:r>
                </w:p>
                <w:p w:rsidR="00201927" w:rsidRPr="006F5FE3" w:rsidRDefault="00201927" w:rsidP="00620D81">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hint="cs"/>
                      <w:b/>
                      <w:bCs/>
                      <w:i/>
                      <w:iCs/>
                      <w:sz w:val="24"/>
                      <w:szCs w:val="24"/>
                      <w:rtl/>
                    </w:rPr>
                  </w:pPr>
                </w:p>
                <w:p w:rsidR="00201927" w:rsidRPr="006F5FE3" w:rsidRDefault="00201927" w:rsidP="00620D81">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hint="cs"/>
                      <w:b/>
                      <w:bCs/>
                      <w:i/>
                      <w:iCs/>
                      <w:sz w:val="24"/>
                      <w:szCs w:val="24"/>
                      <w:rtl/>
                    </w:rPr>
                  </w:pPr>
                  <w:r w:rsidRPr="006F5FE3">
                    <w:rPr>
                      <w:rFonts w:asciiTheme="majorHAnsi" w:eastAsiaTheme="majorEastAsia" w:hAnsiTheme="majorHAnsi" w:cstheme="majorBidi" w:hint="cs"/>
                      <w:b/>
                      <w:bCs/>
                      <w:i/>
                      <w:iCs/>
                      <w:sz w:val="24"/>
                      <w:szCs w:val="24"/>
                      <w:rtl/>
                    </w:rPr>
                    <w:t>پزشک تایید کننده :</w:t>
                  </w:r>
                </w:p>
                <w:p w:rsidR="0099471B" w:rsidRPr="006F5FE3" w:rsidRDefault="0099471B" w:rsidP="00620D81">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sz w:val="24"/>
                      <w:szCs w:val="24"/>
                      <w:rtl/>
                    </w:rPr>
                  </w:pPr>
                </w:p>
                <w:p w:rsidR="0099471B" w:rsidRPr="006F5FE3" w:rsidRDefault="0099471B" w:rsidP="00620D81">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sz w:val="24"/>
                      <w:szCs w:val="24"/>
                      <w:rtl/>
                    </w:rPr>
                  </w:pPr>
                </w:p>
                <w:p w:rsidR="00620D81" w:rsidRPr="006F5FE3" w:rsidRDefault="00620D81" w:rsidP="00620D81">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sz w:val="24"/>
                      <w:szCs w:val="24"/>
                      <w:rtl/>
                    </w:rPr>
                  </w:pPr>
                </w:p>
              </w:txbxContent>
            </v:textbox>
            <w10:wrap type="square" anchorx="page" anchory="page"/>
          </v:shape>
        </w:pict>
      </w:r>
      <w:r>
        <w:rPr>
          <w:noProof/>
          <w:lang w:eastAsia="zh-TW" w:bidi="ar-SA"/>
        </w:rPr>
        <w:pict>
          <v:shape id="_x0000_s1042" type="#_x0000_t202" style="position:absolute;left:0;text-align:left;margin-left:-54pt;margin-top:0;width:183.6pt;height:752.4pt;z-index:251670528;mso-width-percent:300;mso-height-percent:950;mso-left-percent:55;mso-position-horizontal-relative:page;mso-position-vertical:center;mso-position-vertical-relative:page;mso-width-percent:300;mso-height-percent:950;mso-left-percent:55" o:allowincell="f" fillcolor="#e6eed5 [822]" stroked="f" strokecolor="#622423 [1605]" strokeweight="6pt">
            <v:fill r:id="rId6" o:title="Narrow horizontal" type="pattern"/>
            <v:stroke linestyle="thickThin"/>
            <v:textbox style="mso-next-textbox:#_x0000_s1042" inset="18pt,18pt,18pt,18pt">
              <w:txbxContent>
                <w:p w:rsidR="00B9101B" w:rsidRPr="006F5FE3" w:rsidRDefault="00AF3AC1" w:rsidP="00201927">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bCs/>
                      <w:i/>
                      <w:iCs/>
                      <w:sz w:val="24"/>
                      <w:szCs w:val="24"/>
                      <w:rtl/>
                    </w:rPr>
                  </w:pPr>
                  <w:r w:rsidRPr="006F5FE3">
                    <w:rPr>
                      <w:rFonts w:asciiTheme="majorHAnsi" w:eastAsiaTheme="majorEastAsia" w:hAnsiTheme="majorHAnsi" w:cstheme="majorBidi" w:hint="cs"/>
                      <w:b/>
                      <w:bCs/>
                      <w:i/>
                      <w:iCs/>
                      <w:sz w:val="24"/>
                      <w:szCs w:val="24"/>
                      <w:rtl/>
                    </w:rPr>
                    <w:t>* تغذیه :</w:t>
                  </w:r>
                </w:p>
                <w:p w:rsidR="00AF3AC1" w:rsidRPr="006F5FE3" w:rsidRDefault="00AF3AC1" w:rsidP="00A561CA">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sz w:val="18"/>
                      <w:szCs w:val="18"/>
                      <w:rtl/>
                    </w:rPr>
                  </w:pPr>
                  <w:r w:rsidRPr="006F5FE3">
                    <w:rPr>
                      <w:rFonts w:asciiTheme="majorHAnsi" w:eastAsiaTheme="majorEastAsia" w:hAnsiTheme="majorHAnsi" w:cstheme="majorBidi" w:hint="cs"/>
                      <w:b/>
                      <w:bCs/>
                      <w:i/>
                      <w:iCs/>
                      <w:sz w:val="18"/>
                      <w:szCs w:val="18"/>
                      <w:rtl/>
                    </w:rPr>
                    <w:t>مواد غذایی پرکالری و پر پروتئین مصرف کنید .</w:t>
                  </w:r>
                </w:p>
                <w:p w:rsidR="006F5FE3" w:rsidRPr="006F5FE3" w:rsidRDefault="00AF3AC1" w:rsidP="00A561CA">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hint="cs"/>
                      <w:b/>
                      <w:bCs/>
                      <w:i/>
                      <w:iCs/>
                      <w:sz w:val="18"/>
                      <w:szCs w:val="18"/>
                      <w:rtl/>
                    </w:rPr>
                  </w:pPr>
                  <w:r w:rsidRPr="006F5FE3">
                    <w:rPr>
                      <w:rFonts w:asciiTheme="majorHAnsi" w:eastAsiaTheme="majorEastAsia" w:hAnsiTheme="majorHAnsi" w:cstheme="majorBidi" w:hint="cs"/>
                      <w:b/>
                      <w:bCs/>
                      <w:i/>
                      <w:iCs/>
                      <w:sz w:val="18"/>
                      <w:szCs w:val="18"/>
                      <w:rtl/>
                    </w:rPr>
                    <w:t>تعداد وعده های غذایی خود را افزایش داده ولی حجم غذای</w:t>
                  </w:r>
                </w:p>
                <w:p w:rsidR="00AF3AC1" w:rsidRPr="006F5FE3" w:rsidRDefault="00AF3AC1" w:rsidP="00A561CA">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sz w:val="18"/>
                      <w:szCs w:val="18"/>
                      <w:rtl/>
                    </w:rPr>
                  </w:pPr>
                  <w:r w:rsidRPr="006F5FE3">
                    <w:rPr>
                      <w:rFonts w:asciiTheme="majorHAnsi" w:eastAsiaTheme="majorEastAsia" w:hAnsiTheme="majorHAnsi" w:cstheme="majorBidi" w:hint="cs"/>
                      <w:b/>
                      <w:bCs/>
                      <w:i/>
                      <w:iCs/>
                      <w:sz w:val="18"/>
                      <w:szCs w:val="18"/>
                      <w:rtl/>
                    </w:rPr>
                    <w:t xml:space="preserve"> مصرفی را در هر وعده کاهش دهید .</w:t>
                  </w:r>
                </w:p>
                <w:p w:rsidR="00AF3AC1" w:rsidRPr="006F5FE3" w:rsidRDefault="00AF3AC1" w:rsidP="00A561CA">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sz w:val="18"/>
                      <w:szCs w:val="18"/>
                      <w:rtl/>
                    </w:rPr>
                  </w:pPr>
                  <w:r w:rsidRPr="006F5FE3">
                    <w:rPr>
                      <w:rFonts w:asciiTheme="majorHAnsi" w:eastAsiaTheme="majorEastAsia" w:hAnsiTheme="majorHAnsi" w:cstheme="majorBidi" w:hint="cs"/>
                      <w:b/>
                      <w:bCs/>
                      <w:i/>
                      <w:iCs/>
                      <w:sz w:val="18"/>
                      <w:szCs w:val="18"/>
                      <w:rtl/>
                    </w:rPr>
                    <w:t>غذاهای نفاخ ( کلم ؛ بادمجان ؛...) مصرف نکنید .</w:t>
                  </w:r>
                </w:p>
                <w:p w:rsidR="006F5FE3" w:rsidRPr="006F5FE3" w:rsidRDefault="00AF3AC1" w:rsidP="00A561CA">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hint="cs"/>
                      <w:b/>
                      <w:bCs/>
                      <w:i/>
                      <w:iCs/>
                      <w:sz w:val="18"/>
                      <w:szCs w:val="18"/>
                      <w:rtl/>
                    </w:rPr>
                  </w:pPr>
                  <w:r w:rsidRPr="006F5FE3">
                    <w:rPr>
                      <w:rFonts w:asciiTheme="majorHAnsi" w:eastAsiaTheme="majorEastAsia" w:hAnsiTheme="majorHAnsi" w:cstheme="majorBidi" w:hint="cs"/>
                      <w:b/>
                      <w:bCs/>
                      <w:i/>
                      <w:iCs/>
                      <w:sz w:val="18"/>
                      <w:szCs w:val="18"/>
                      <w:rtl/>
                    </w:rPr>
                    <w:t>از مصرف چای ؛ قهوه ؛ الکل ؛ نوشابه ؛ ادویه ؛نمک ؛ سیگار ؛</w:t>
                  </w:r>
                </w:p>
                <w:p w:rsidR="00AF3AC1" w:rsidRPr="006F5FE3" w:rsidRDefault="00AF3AC1" w:rsidP="00A561CA">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sz w:val="18"/>
                      <w:szCs w:val="18"/>
                      <w:rtl/>
                    </w:rPr>
                  </w:pPr>
                  <w:r w:rsidRPr="006F5FE3">
                    <w:rPr>
                      <w:rFonts w:asciiTheme="majorHAnsi" w:eastAsiaTheme="majorEastAsia" w:hAnsiTheme="majorHAnsi" w:cstheme="majorBidi" w:hint="cs"/>
                      <w:b/>
                      <w:bCs/>
                      <w:i/>
                      <w:iCs/>
                      <w:sz w:val="18"/>
                      <w:szCs w:val="18"/>
                      <w:rtl/>
                    </w:rPr>
                    <w:t xml:space="preserve"> قلیان خودداری کنید .</w:t>
                  </w:r>
                </w:p>
                <w:p w:rsidR="00AF3AC1" w:rsidRPr="006F5FE3" w:rsidRDefault="00AF3AC1" w:rsidP="00A561CA">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sz w:val="18"/>
                      <w:szCs w:val="18"/>
                      <w:rtl/>
                    </w:rPr>
                  </w:pPr>
                  <w:r w:rsidRPr="006F5FE3">
                    <w:rPr>
                      <w:rFonts w:asciiTheme="majorHAnsi" w:eastAsiaTheme="majorEastAsia" w:hAnsiTheme="majorHAnsi" w:cstheme="majorBidi" w:hint="cs"/>
                      <w:b/>
                      <w:bCs/>
                      <w:i/>
                      <w:iCs/>
                      <w:sz w:val="18"/>
                      <w:szCs w:val="18"/>
                      <w:rtl/>
                    </w:rPr>
                    <w:t>میوه وسبزیجات بیشتر مصرف کنید .</w:t>
                  </w:r>
                </w:p>
                <w:p w:rsidR="00AF3AC1" w:rsidRPr="006F5FE3" w:rsidRDefault="00AF3AC1" w:rsidP="00A561CA">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sz w:val="18"/>
                      <w:szCs w:val="18"/>
                      <w:rtl/>
                    </w:rPr>
                  </w:pPr>
                  <w:r w:rsidRPr="006F5FE3">
                    <w:rPr>
                      <w:rFonts w:asciiTheme="majorHAnsi" w:eastAsiaTheme="majorEastAsia" w:hAnsiTheme="majorHAnsi" w:cstheme="majorBidi" w:hint="cs"/>
                      <w:b/>
                      <w:bCs/>
                      <w:i/>
                      <w:iCs/>
                      <w:sz w:val="18"/>
                      <w:szCs w:val="18"/>
                      <w:rtl/>
                    </w:rPr>
                    <w:t>مایعات بیشتر بنوشید .</w:t>
                  </w:r>
                </w:p>
                <w:p w:rsidR="006F5FE3" w:rsidRPr="006F5FE3" w:rsidRDefault="00AF3AC1" w:rsidP="00A561CA">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hint="cs"/>
                      <w:b/>
                      <w:bCs/>
                      <w:i/>
                      <w:iCs/>
                      <w:sz w:val="18"/>
                      <w:szCs w:val="18"/>
                      <w:rtl/>
                    </w:rPr>
                  </w:pPr>
                  <w:r w:rsidRPr="006F5FE3">
                    <w:rPr>
                      <w:rFonts w:asciiTheme="majorHAnsi" w:eastAsiaTheme="majorEastAsia" w:hAnsiTheme="majorHAnsi" w:cstheme="majorBidi" w:hint="cs"/>
                      <w:b/>
                      <w:bCs/>
                      <w:i/>
                      <w:iCs/>
                      <w:sz w:val="18"/>
                      <w:szCs w:val="18"/>
                      <w:rtl/>
                    </w:rPr>
                    <w:t xml:space="preserve">رژیم غذایی شما سرشار از ویتامین های آ </w:t>
                  </w:r>
                  <w:r w:rsidRPr="006F5FE3">
                    <w:rPr>
                      <w:rFonts w:asciiTheme="majorHAnsi" w:eastAsiaTheme="majorEastAsia" w:hAnsiTheme="majorHAnsi" w:cstheme="majorBidi"/>
                      <w:b/>
                      <w:bCs/>
                      <w:i/>
                      <w:iCs/>
                      <w:sz w:val="18"/>
                      <w:szCs w:val="18"/>
                      <w:rtl/>
                    </w:rPr>
                    <w:t>–</w:t>
                  </w:r>
                  <w:r w:rsidRPr="006F5FE3">
                    <w:rPr>
                      <w:rFonts w:asciiTheme="majorHAnsi" w:eastAsiaTheme="majorEastAsia" w:hAnsiTheme="majorHAnsi" w:cstheme="majorBidi" w:hint="cs"/>
                      <w:b/>
                      <w:bCs/>
                      <w:i/>
                      <w:iCs/>
                      <w:sz w:val="18"/>
                      <w:szCs w:val="18"/>
                      <w:rtl/>
                    </w:rPr>
                    <w:t xml:space="preserve"> کا </w:t>
                  </w:r>
                  <w:r w:rsidRPr="006F5FE3">
                    <w:rPr>
                      <w:rFonts w:asciiTheme="majorHAnsi" w:eastAsiaTheme="majorEastAsia" w:hAnsiTheme="majorHAnsi" w:cstheme="majorBidi"/>
                      <w:b/>
                      <w:bCs/>
                      <w:i/>
                      <w:iCs/>
                      <w:sz w:val="18"/>
                      <w:szCs w:val="18"/>
                      <w:rtl/>
                    </w:rPr>
                    <w:t>–</w:t>
                  </w:r>
                  <w:r w:rsidR="00201927" w:rsidRPr="006F5FE3">
                    <w:rPr>
                      <w:rFonts w:asciiTheme="majorHAnsi" w:eastAsiaTheme="majorEastAsia" w:hAnsiTheme="majorHAnsi" w:cstheme="majorBidi" w:hint="cs"/>
                      <w:b/>
                      <w:bCs/>
                      <w:i/>
                      <w:iCs/>
                      <w:sz w:val="18"/>
                      <w:szCs w:val="18"/>
                      <w:rtl/>
                    </w:rPr>
                    <w:t xml:space="preserve"> </w:t>
                  </w:r>
                  <w:r w:rsidRPr="006F5FE3">
                    <w:rPr>
                      <w:rFonts w:asciiTheme="majorHAnsi" w:eastAsiaTheme="majorEastAsia" w:hAnsiTheme="majorHAnsi" w:cstheme="majorBidi" w:hint="cs"/>
                      <w:b/>
                      <w:bCs/>
                      <w:i/>
                      <w:iCs/>
                      <w:sz w:val="18"/>
                      <w:szCs w:val="18"/>
                      <w:rtl/>
                    </w:rPr>
                    <w:t>ث و اسید</w:t>
                  </w:r>
                </w:p>
                <w:p w:rsidR="00AF3AC1" w:rsidRPr="006F5FE3" w:rsidRDefault="00AF3AC1" w:rsidP="00A561CA">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sz w:val="18"/>
                      <w:szCs w:val="18"/>
                      <w:rtl/>
                    </w:rPr>
                  </w:pPr>
                  <w:r w:rsidRPr="006F5FE3">
                    <w:rPr>
                      <w:rFonts w:asciiTheme="majorHAnsi" w:eastAsiaTheme="majorEastAsia" w:hAnsiTheme="majorHAnsi" w:cstheme="majorBidi" w:hint="cs"/>
                      <w:b/>
                      <w:bCs/>
                      <w:i/>
                      <w:iCs/>
                      <w:sz w:val="18"/>
                      <w:szCs w:val="18"/>
                      <w:rtl/>
                    </w:rPr>
                    <w:t xml:space="preserve"> فولیک باشد.</w:t>
                  </w:r>
                </w:p>
                <w:p w:rsidR="006F5FE3" w:rsidRPr="006F5FE3" w:rsidRDefault="00AF3AC1" w:rsidP="00A561CA">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hint="cs"/>
                      <w:b/>
                      <w:bCs/>
                      <w:i/>
                      <w:iCs/>
                      <w:sz w:val="18"/>
                      <w:szCs w:val="18"/>
                      <w:rtl/>
                    </w:rPr>
                  </w:pPr>
                  <w:r w:rsidRPr="006F5FE3">
                    <w:rPr>
                      <w:rFonts w:asciiTheme="majorHAnsi" w:eastAsiaTheme="majorEastAsia" w:hAnsiTheme="majorHAnsi" w:cstheme="majorBidi" w:hint="cs"/>
                      <w:b/>
                      <w:bCs/>
                      <w:i/>
                      <w:iCs/>
                      <w:sz w:val="18"/>
                      <w:szCs w:val="18"/>
                      <w:rtl/>
                    </w:rPr>
                    <w:t xml:space="preserve">در افرادی که مدفوع چرب دارند توصیه می شود ویتامینهای آ </w:t>
                  </w:r>
                  <w:r w:rsidRPr="006F5FE3">
                    <w:rPr>
                      <w:rFonts w:asciiTheme="majorHAnsi" w:eastAsiaTheme="majorEastAsia" w:hAnsiTheme="majorHAnsi" w:cstheme="majorBidi"/>
                      <w:b/>
                      <w:bCs/>
                      <w:i/>
                      <w:iCs/>
                      <w:sz w:val="18"/>
                      <w:szCs w:val="18"/>
                      <w:rtl/>
                    </w:rPr>
                    <w:t>–</w:t>
                  </w:r>
                  <w:r w:rsidRPr="006F5FE3">
                    <w:rPr>
                      <w:rFonts w:asciiTheme="majorHAnsi" w:eastAsiaTheme="majorEastAsia" w:hAnsiTheme="majorHAnsi" w:cstheme="majorBidi" w:hint="cs"/>
                      <w:b/>
                      <w:bCs/>
                      <w:i/>
                      <w:iCs/>
                      <w:sz w:val="18"/>
                      <w:szCs w:val="18"/>
                      <w:rtl/>
                    </w:rPr>
                    <w:t xml:space="preserve"> د </w:t>
                  </w:r>
                </w:p>
                <w:p w:rsidR="00AF3AC1" w:rsidRPr="006F5FE3" w:rsidRDefault="00AF3AC1" w:rsidP="00A561CA">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sz w:val="18"/>
                      <w:szCs w:val="18"/>
                      <w:rtl/>
                    </w:rPr>
                  </w:pPr>
                  <w:r w:rsidRPr="006F5FE3">
                    <w:rPr>
                      <w:rFonts w:asciiTheme="majorHAnsi" w:eastAsiaTheme="majorEastAsia" w:hAnsiTheme="majorHAnsi" w:cstheme="majorBidi"/>
                      <w:b/>
                      <w:bCs/>
                      <w:i/>
                      <w:iCs/>
                      <w:sz w:val="18"/>
                      <w:szCs w:val="18"/>
                      <w:rtl/>
                    </w:rPr>
                    <w:t>–</w:t>
                  </w:r>
                  <w:r w:rsidR="00201927" w:rsidRPr="006F5FE3">
                    <w:rPr>
                      <w:rFonts w:asciiTheme="majorHAnsi" w:eastAsiaTheme="majorEastAsia" w:hAnsiTheme="majorHAnsi" w:cstheme="majorBidi" w:hint="cs"/>
                      <w:b/>
                      <w:bCs/>
                      <w:i/>
                      <w:iCs/>
                      <w:sz w:val="18"/>
                      <w:szCs w:val="18"/>
                      <w:rtl/>
                    </w:rPr>
                    <w:t xml:space="preserve">   </w:t>
                  </w:r>
                  <w:r w:rsidRPr="006F5FE3">
                    <w:rPr>
                      <w:rFonts w:asciiTheme="majorHAnsi" w:eastAsiaTheme="majorEastAsia" w:hAnsiTheme="majorHAnsi" w:cstheme="majorBidi" w:hint="cs"/>
                      <w:b/>
                      <w:bCs/>
                      <w:i/>
                      <w:iCs/>
                      <w:sz w:val="18"/>
                      <w:szCs w:val="18"/>
                      <w:rtl/>
                    </w:rPr>
                    <w:t>ایی</w:t>
                  </w:r>
                  <w:r w:rsidR="00201927" w:rsidRPr="006F5FE3">
                    <w:rPr>
                      <w:rFonts w:asciiTheme="majorHAnsi" w:eastAsiaTheme="majorEastAsia" w:hAnsiTheme="majorHAnsi" w:cstheme="majorBidi" w:hint="cs"/>
                      <w:b/>
                      <w:bCs/>
                      <w:i/>
                      <w:iCs/>
                      <w:sz w:val="18"/>
                      <w:szCs w:val="18"/>
                      <w:rtl/>
                    </w:rPr>
                    <w:t xml:space="preserve">  ؛</w:t>
                  </w:r>
                  <w:r w:rsidRPr="006F5FE3">
                    <w:rPr>
                      <w:rFonts w:asciiTheme="majorHAnsi" w:eastAsiaTheme="majorEastAsia" w:hAnsiTheme="majorHAnsi" w:cstheme="majorBidi" w:hint="cs"/>
                      <w:b/>
                      <w:bCs/>
                      <w:i/>
                      <w:iCs/>
                      <w:sz w:val="18"/>
                      <w:szCs w:val="18"/>
                      <w:rtl/>
                    </w:rPr>
                    <w:t xml:space="preserve"> مصرف کنند.</w:t>
                  </w:r>
                </w:p>
                <w:p w:rsidR="00AF3AC1" w:rsidRPr="006F5FE3" w:rsidRDefault="00AF3AC1" w:rsidP="00A561CA">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sz w:val="18"/>
                      <w:szCs w:val="18"/>
                      <w:rtl/>
                    </w:rPr>
                  </w:pPr>
                  <w:r w:rsidRPr="006F5FE3">
                    <w:rPr>
                      <w:rFonts w:asciiTheme="majorHAnsi" w:eastAsiaTheme="majorEastAsia" w:hAnsiTheme="majorHAnsi" w:cstheme="majorBidi" w:hint="cs"/>
                      <w:b/>
                      <w:bCs/>
                      <w:i/>
                      <w:iCs/>
                      <w:sz w:val="18"/>
                      <w:szCs w:val="18"/>
                      <w:rtl/>
                    </w:rPr>
                    <w:t>رعایت بهداشت دهان برای شما ضروری است .</w:t>
                  </w:r>
                </w:p>
                <w:p w:rsidR="00AF3AC1" w:rsidRPr="006F5FE3" w:rsidRDefault="00201927" w:rsidP="00201927">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hint="cs"/>
                      <w:b/>
                      <w:bCs/>
                      <w:i/>
                      <w:iCs/>
                      <w:sz w:val="24"/>
                      <w:szCs w:val="24"/>
                      <w:rtl/>
                    </w:rPr>
                  </w:pPr>
                  <w:r w:rsidRPr="006F5FE3">
                    <w:rPr>
                      <w:rFonts w:asciiTheme="majorHAnsi" w:eastAsiaTheme="majorEastAsia" w:hAnsiTheme="majorHAnsi" w:cstheme="majorBidi" w:hint="cs"/>
                      <w:b/>
                      <w:bCs/>
                      <w:i/>
                      <w:iCs/>
                      <w:sz w:val="24"/>
                      <w:szCs w:val="24"/>
                      <w:rtl/>
                    </w:rPr>
                    <w:t>*خواب واستراحت :</w:t>
                  </w:r>
                </w:p>
                <w:p w:rsidR="00201927" w:rsidRPr="006F5FE3" w:rsidRDefault="00201927" w:rsidP="00A561CA">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hint="cs"/>
                      <w:b/>
                      <w:bCs/>
                      <w:i/>
                      <w:iCs/>
                      <w:sz w:val="18"/>
                      <w:szCs w:val="18"/>
                      <w:rtl/>
                    </w:rPr>
                  </w:pPr>
                  <w:r w:rsidRPr="006F5FE3">
                    <w:rPr>
                      <w:rFonts w:asciiTheme="majorHAnsi" w:eastAsiaTheme="majorEastAsia" w:hAnsiTheme="majorHAnsi" w:cstheme="majorBidi" w:hint="cs"/>
                      <w:b/>
                      <w:bCs/>
                      <w:i/>
                      <w:iCs/>
                      <w:sz w:val="18"/>
                      <w:szCs w:val="18"/>
                      <w:rtl/>
                    </w:rPr>
                    <w:t>- کلیه عوامل استرس زا را از خود دور کنید .</w:t>
                  </w:r>
                </w:p>
                <w:p w:rsidR="00201927" w:rsidRPr="006F5FE3" w:rsidRDefault="00201927" w:rsidP="00A561CA">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hint="cs"/>
                      <w:b/>
                      <w:bCs/>
                      <w:i/>
                      <w:iCs/>
                      <w:sz w:val="18"/>
                      <w:szCs w:val="18"/>
                      <w:rtl/>
                    </w:rPr>
                  </w:pPr>
                  <w:r w:rsidRPr="006F5FE3">
                    <w:rPr>
                      <w:rFonts w:asciiTheme="majorHAnsi" w:eastAsiaTheme="majorEastAsia" w:hAnsiTheme="majorHAnsi" w:cstheme="majorBidi" w:hint="cs"/>
                      <w:b/>
                      <w:bCs/>
                      <w:i/>
                      <w:iCs/>
                      <w:sz w:val="18"/>
                      <w:szCs w:val="18"/>
                      <w:rtl/>
                    </w:rPr>
                    <w:t>-لازم است اتاق شما تهویه مناسب داشته باشد .</w:t>
                  </w:r>
                </w:p>
                <w:p w:rsidR="00201927" w:rsidRPr="006F5FE3" w:rsidRDefault="00201927" w:rsidP="00A561CA">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hint="cs"/>
                      <w:b/>
                      <w:bCs/>
                      <w:i/>
                      <w:iCs/>
                      <w:sz w:val="18"/>
                      <w:szCs w:val="18"/>
                      <w:rtl/>
                    </w:rPr>
                  </w:pPr>
                  <w:r w:rsidRPr="006F5FE3">
                    <w:rPr>
                      <w:rFonts w:asciiTheme="majorHAnsi" w:eastAsiaTheme="majorEastAsia" w:hAnsiTheme="majorHAnsi" w:cstheme="majorBidi" w:hint="cs"/>
                      <w:b/>
                      <w:bCs/>
                      <w:i/>
                      <w:iCs/>
                      <w:sz w:val="18"/>
                      <w:szCs w:val="18"/>
                      <w:rtl/>
                    </w:rPr>
                    <w:t>-از مخدرها ومسکن ها استفاده نکنید .</w:t>
                  </w:r>
                </w:p>
                <w:p w:rsidR="00201927" w:rsidRPr="006F5FE3" w:rsidRDefault="006F5FE3" w:rsidP="00A561CA">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hint="cs"/>
                      <w:b/>
                      <w:bCs/>
                      <w:i/>
                      <w:iCs/>
                      <w:sz w:val="18"/>
                      <w:szCs w:val="18"/>
                      <w:rtl/>
                    </w:rPr>
                  </w:pPr>
                  <w:r w:rsidRPr="006F5FE3">
                    <w:rPr>
                      <w:rFonts w:asciiTheme="majorHAnsi" w:eastAsiaTheme="majorEastAsia" w:hAnsiTheme="majorHAnsi" w:cstheme="majorBidi" w:hint="cs"/>
                      <w:b/>
                      <w:bCs/>
                      <w:i/>
                      <w:iCs/>
                      <w:sz w:val="18"/>
                      <w:szCs w:val="18"/>
                      <w:rtl/>
                    </w:rPr>
                    <w:t>-روزانه  و</w:t>
                  </w:r>
                  <w:r w:rsidR="00201927" w:rsidRPr="006F5FE3">
                    <w:rPr>
                      <w:rFonts w:asciiTheme="majorHAnsi" w:eastAsiaTheme="majorEastAsia" w:hAnsiTheme="majorHAnsi" w:cstheme="majorBidi" w:hint="cs"/>
                      <w:b/>
                      <w:bCs/>
                      <w:i/>
                      <w:iCs/>
                      <w:sz w:val="18"/>
                      <w:szCs w:val="18"/>
                      <w:rtl/>
                    </w:rPr>
                    <w:t>رزش کنید .</w:t>
                  </w:r>
                </w:p>
                <w:p w:rsidR="00201927" w:rsidRPr="006F5FE3" w:rsidRDefault="00201927" w:rsidP="00A561CA">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hint="cs"/>
                      <w:b/>
                      <w:bCs/>
                      <w:i/>
                      <w:iCs/>
                      <w:sz w:val="18"/>
                      <w:szCs w:val="18"/>
                      <w:rtl/>
                    </w:rPr>
                  </w:pPr>
                  <w:r w:rsidRPr="006F5FE3">
                    <w:rPr>
                      <w:rFonts w:asciiTheme="majorHAnsi" w:eastAsiaTheme="majorEastAsia" w:hAnsiTheme="majorHAnsi" w:cstheme="majorBidi" w:hint="cs"/>
                      <w:b/>
                      <w:bCs/>
                      <w:i/>
                      <w:iCs/>
                      <w:sz w:val="18"/>
                      <w:szCs w:val="18"/>
                      <w:rtl/>
                    </w:rPr>
                    <w:t>-روزانه ساعات خواب واستراحت خود را تنظیم کنید .</w:t>
                  </w:r>
                </w:p>
                <w:p w:rsidR="00201927" w:rsidRPr="006F5FE3" w:rsidRDefault="00201927" w:rsidP="00A561CA">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sz w:val="18"/>
                      <w:szCs w:val="18"/>
                    </w:rPr>
                  </w:pPr>
                </w:p>
              </w:txbxContent>
            </v:textbox>
            <w10:wrap type="square" anchorx="page" anchory="page"/>
          </v:shape>
        </w:pict>
      </w:r>
      <w:r>
        <w:rPr>
          <w:noProof/>
          <w:lang w:eastAsia="zh-TW" w:bidi="ar-SA"/>
        </w:rPr>
        <w:pict>
          <v:shape id="_x0000_s1040" type="#_x0000_t202" style="position:absolute;left:0;text-align:left;margin-left:-54pt;margin-top:0;width:183.6pt;height:752.4pt;z-index:251666432;mso-width-percent:300;mso-height-percent:950;mso-left-percent:55;mso-position-horizontal-relative:page;mso-position-vertical:center;mso-position-vertical-relative:page;mso-width-percent:300;mso-height-percent:950;mso-left-percent:55" o:allowincell="f" fillcolor="#e6eed5 [822]" stroked="f" strokecolor="#622423 [1605]" strokeweight="6pt">
            <v:fill r:id="rId6" o:title="Narrow horizontal" type="pattern"/>
            <v:stroke linestyle="thickThin"/>
            <v:textbox style="mso-next-textbox:#_x0000_s1040" inset="18pt,18pt,18pt,18pt">
              <w:txbxContent>
                <w:sdt>
                  <w:sdtPr>
                    <w:rPr>
                      <w:rFonts w:asciiTheme="majorHAnsi" w:eastAsiaTheme="majorEastAsia" w:hAnsiTheme="majorHAnsi" w:cstheme="majorBidi"/>
                      <w:i/>
                      <w:iCs/>
                      <w:sz w:val="20"/>
                      <w:szCs w:val="20"/>
                      <w:rtl/>
                    </w:rPr>
                    <w:id w:val="453725049"/>
                    <w:placeholder>
                      <w:docPart w:val="DC86F1AA64AB47CA86BED398C3E2CE1D"/>
                    </w:placeholder>
                    <w:temporary/>
                    <w:showingPlcHdr/>
                  </w:sdtPr>
                  <w:sdtContent>
                    <w:p w:rsidR="00B9101B" w:rsidRDefault="00B9101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[Type sidebar content. A sidebar is a standalone supplement to the main document. It is often aligned on the left or right of the page, or located at the top or bottom. Use the Text Box Tools tab to change the formatting of the sidebar text box.</w:t>
                      </w:r>
                    </w:p>
                    <w:p w:rsidR="00B9101B" w:rsidRDefault="00B9101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Type sidebar content. A sidebar is a standalone supplement to the main document. It is often aligned on the left or right of the page, or located at the top or bottom. Use the Text Box Tools tab to change the formatting of the sidebar text box.]</w:t>
                      </w:r>
                    </w:p>
                  </w:sdtContent>
                </w:sdt>
              </w:txbxContent>
            </v:textbox>
            <w10:wrap type="square" anchorx="page" anchory="page"/>
          </v:shape>
        </w:pict>
      </w:r>
    </w:p>
    <w:p w:rsidR="009A4A19" w:rsidRDefault="006675FE">
      <w:r>
        <w:rPr>
          <w:noProof/>
          <w:lang w:eastAsia="zh-TW" w:bidi="ar-SA"/>
        </w:rPr>
        <w:lastRenderedPageBreak/>
        <w:pict>
          <v:shape id="_x0000_s1037" type="#_x0000_t202" style="position:absolute;left:0;text-align:left;margin-left:46.15pt;margin-top:5.9pt;width:252.45pt;height:565.6pt;z-index:251660288;mso-width-percent:300;mso-height-percent:950;mso-position-horizontal-relative:page;mso-position-vertical-relative:page;mso-width-percent:300;mso-height-percent:950" o:allowincell="f" fillcolor="#e6eed5 [822]" stroked="f" strokecolor="#622423 [1605]" strokeweight="6pt">
            <v:fill r:id="rId6" o:title="Narrow horizontal" type="pattern"/>
            <v:stroke linestyle="thickThin"/>
            <v:textbox style="mso-next-textbox:#_x0000_s1037" inset="18pt,18pt,18pt,18pt">
              <w:txbxContent>
                <w:p w:rsidR="00B9101B" w:rsidRDefault="00B9101B" w:rsidP="00A561C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p>
              </w:txbxContent>
            </v:textbox>
            <w10:wrap type="square" anchorx="page" anchory="page"/>
          </v:shape>
        </w:pict>
      </w:r>
      <w:r>
        <w:rPr>
          <w:noProof/>
          <w:lang w:eastAsia="zh-TW" w:bidi="ar-SA"/>
        </w:rPr>
        <w:pict>
          <v:shape id="_x0000_s1039" type="#_x0000_t202" style="position:absolute;left:0;text-align:left;margin-left:581.4pt;margin-top:5.9pt;width:252.6pt;height:565.6pt;z-index:251664384;mso-width-percent:300;mso-height-percent:950;mso-position-horizontal-relative:page;mso-position-vertical-relative:page;mso-width-percent:300;mso-height-percent:950" o:allowincell="f" fillcolor="#e6eed5 [822]" stroked="f" strokecolor="#622423 [1605]" strokeweight="6pt">
            <v:fill r:id="rId6" o:title="Narrow horizontal" type="pattern"/>
            <v:stroke linestyle="thickThin"/>
            <v:textbox style="mso-next-textbox:#_x0000_s1039" inset="18pt,18pt,18pt,18pt">
              <w:txbxContent>
                <w:p w:rsidR="00B9101B" w:rsidRPr="006F5FE3" w:rsidRDefault="00201927" w:rsidP="00A561C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hint="cs"/>
                      <w:b/>
                      <w:bCs/>
                      <w:i/>
                      <w:iCs/>
                      <w:sz w:val="28"/>
                      <w:szCs w:val="28"/>
                      <w:rtl/>
                    </w:rPr>
                  </w:pPr>
                  <w:r w:rsidRPr="006F5FE3">
                    <w:rPr>
                      <w:rFonts w:asciiTheme="majorHAnsi" w:eastAsiaTheme="majorEastAsia" w:hAnsiTheme="majorHAnsi" w:cstheme="majorBidi" w:hint="cs"/>
                      <w:b/>
                      <w:bCs/>
                      <w:i/>
                      <w:iCs/>
                      <w:sz w:val="28"/>
                      <w:szCs w:val="28"/>
                      <w:rtl/>
                    </w:rPr>
                    <w:t>* بهبود تنفس :</w:t>
                  </w:r>
                </w:p>
                <w:p w:rsidR="0008108A" w:rsidRPr="006F5FE3" w:rsidRDefault="00201927" w:rsidP="00A561C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hint="cs"/>
                      <w:b/>
                      <w:bCs/>
                      <w:i/>
                      <w:iCs/>
                      <w:sz w:val="20"/>
                      <w:szCs w:val="20"/>
                      <w:rtl/>
                    </w:rPr>
                  </w:pPr>
                  <w:r w:rsidRPr="006F5FE3">
                    <w:rPr>
                      <w:rFonts w:asciiTheme="majorHAnsi" w:eastAsiaTheme="majorEastAsia" w:hAnsiTheme="majorHAnsi" w:cstheme="majorBidi" w:hint="cs"/>
                      <w:b/>
                      <w:bCs/>
                      <w:i/>
                      <w:iCs/>
                      <w:sz w:val="20"/>
                      <w:szCs w:val="20"/>
                      <w:rtl/>
                    </w:rPr>
                    <w:t>-برای بهبود وضعیت تنفسی خود لازم است دم آهسته همراه با</w:t>
                  </w:r>
                </w:p>
                <w:p w:rsidR="0008108A" w:rsidRPr="006F5FE3" w:rsidRDefault="00201927" w:rsidP="00A561C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hint="cs"/>
                      <w:b/>
                      <w:bCs/>
                      <w:i/>
                      <w:iCs/>
                      <w:sz w:val="20"/>
                      <w:szCs w:val="20"/>
                      <w:rtl/>
                    </w:rPr>
                  </w:pPr>
                  <w:r w:rsidRPr="006F5FE3">
                    <w:rPr>
                      <w:rFonts w:asciiTheme="majorHAnsi" w:eastAsiaTheme="majorEastAsia" w:hAnsiTheme="majorHAnsi" w:cstheme="majorBidi" w:hint="cs"/>
                      <w:b/>
                      <w:bCs/>
                      <w:i/>
                      <w:iCs/>
                      <w:sz w:val="20"/>
                      <w:szCs w:val="20"/>
                      <w:rtl/>
                    </w:rPr>
                    <w:t xml:space="preserve"> بازدم طولانی در وضعیته خم شده به جلو وبا لبهای غنچه ای</w:t>
                  </w:r>
                </w:p>
                <w:p w:rsidR="00201927" w:rsidRPr="006F5FE3" w:rsidRDefault="00201927" w:rsidP="0008108A">
                  <w:pPr>
                    <w:pBdr>
                      <w:top w:val="thinThickSmallGap" w:sz="36" w:space="1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hint="cs"/>
                      <w:b/>
                      <w:bCs/>
                      <w:i/>
                      <w:iCs/>
                      <w:sz w:val="20"/>
                      <w:szCs w:val="20"/>
                      <w:rtl/>
                    </w:rPr>
                  </w:pPr>
                  <w:r w:rsidRPr="006F5FE3">
                    <w:rPr>
                      <w:rFonts w:asciiTheme="majorHAnsi" w:eastAsiaTheme="majorEastAsia" w:hAnsiTheme="majorHAnsi" w:cstheme="majorBidi" w:hint="cs"/>
                      <w:b/>
                      <w:bCs/>
                      <w:i/>
                      <w:iCs/>
                      <w:sz w:val="20"/>
                      <w:szCs w:val="20"/>
                      <w:rtl/>
                    </w:rPr>
                    <w:t xml:space="preserve"> انجام دهید .</w:t>
                  </w:r>
                </w:p>
                <w:p w:rsidR="00201927" w:rsidRPr="006F5FE3" w:rsidRDefault="00201927" w:rsidP="0008108A">
                  <w:pPr>
                    <w:pBdr>
                      <w:top w:val="thinThickSmallGap" w:sz="36" w:space="1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hint="cs"/>
                      <w:b/>
                      <w:bCs/>
                      <w:i/>
                      <w:iCs/>
                      <w:sz w:val="20"/>
                      <w:szCs w:val="20"/>
                      <w:rtl/>
                    </w:rPr>
                  </w:pPr>
                  <w:r w:rsidRPr="006F5FE3">
                    <w:rPr>
                      <w:rFonts w:asciiTheme="majorHAnsi" w:eastAsiaTheme="majorEastAsia" w:hAnsiTheme="majorHAnsi" w:cstheme="majorBidi" w:hint="cs"/>
                      <w:b/>
                      <w:bCs/>
                      <w:i/>
                      <w:iCs/>
                      <w:sz w:val="20"/>
                      <w:szCs w:val="20"/>
                      <w:rtl/>
                    </w:rPr>
                    <w:t>-برای حفظ رطوبت محیط از بخور استفاده کنید .</w:t>
                  </w:r>
                </w:p>
                <w:p w:rsidR="00201927" w:rsidRPr="006F5FE3" w:rsidRDefault="00201927" w:rsidP="0008108A">
                  <w:pPr>
                    <w:pBdr>
                      <w:top w:val="thinThickSmallGap" w:sz="36" w:space="1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hint="cs"/>
                      <w:b/>
                      <w:bCs/>
                      <w:i/>
                      <w:iCs/>
                      <w:sz w:val="20"/>
                      <w:szCs w:val="20"/>
                      <w:rtl/>
                    </w:rPr>
                  </w:pPr>
                  <w:r w:rsidRPr="006F5FE3">
                    <w:rPr>
                      <w:rFonts w:asciiTheme="majorHAnsi" w:eastAsiaTheme="majorEastAsia" w:hAnsiTheme="majorHAnsi" w:cstheme="majorBidi" w:hint="cs"/>
                      <w:b/>
                      <w:bCs/>
                      <w:i/>
                      <w:iCs/>
                      <w:sz w:val="20"/>
                      <w:szCs w:val="20"/>
                      <w:rtl/>
                    </w:rPr>
                    <w:t>-سعی کنید ورزش انجام دهید .</w:t>
                  </w:r>
                </w:p>
                <w:p w:rsidR="0008108A" w:rsidRPr="006F5FE3" w:rsidRDefault="00201927" w:rsidP="00A561C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hint="cs"/>
                      <w:b/>
                      <w:bCs/>
                      <w:i/>
                      <w:iCs/>
                      <w:sz w:val="20"/>
                      <w:szCs w:val="20"/>
                      <w:rtl/>
                    </w:rPr>
                  </w:pPr>
                  <w:r w:rsidRPr="006F5FE3">
                    <w:rPr>
                      <w:rFonts w:asciiTheme="majorHAnsi" w:eastAsiaTheme="majorEastAsia" w:hAnsiTheme="majorHAnsi" w:cstheme="majorBidi" w:hint="cs"/>
                      <w:b/>
                      <w:bCs/>
                      <w:i/>
                      <w:iCs/>
                      <w:sz w:val="20"/>
                      <w:szCs w:val="20"/>
                      <w:rtl/>
                    </w:rPr>
                    <w:t>-از قرار گرفتن در گرما وسرمای زیاد اجتناب کنید غ زیرا میتواند</w:t>
                  </w:r>
                </w:p>
                <w:p w:rsidR="00201927" w:rsidRPr="006F5FE3" w:rsidRDefault="00201927" w:rsidP="0008108A">
                  <w:pPr>
                    <w:pBdr>
                      <w:top w:val="thinThickSmallGap" w:sz="36" w:space="1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hint="cs"/>
                      <w:b/>
                      <w:bCs/>
                      <w:i/>
                      <w:iCs/>
                      <w:sz w:val="20"/>
                      <w:szCs w:val="20"/>
                      <w:rtl/>
                    </w:rPr>
                  </w:pPr>
                  <w:r w:rsidRPr="006F5FE3">
                    <w:rPr>
                      <w:rFonts w:asciiTheme="majorHAnsi" w:eastAsiaTheme="majorEastAsia" w:hAnsiTheme="majorHAnsi" w:cstheme="majorBidi" w:hint="cs"/>
                      <w:b/>
                      <w:bCs/>
                      <w:i/>
                      <w:iCs/>
                      <w:sz w:val="20"/>
                      <w:szCs w:val="20"/>
                      <w:rtl/>
                    </w:rPr>
                    <w:t xml:space="preserve"> باعث افزایش خلط وتنگی نفس شما گردد .</w:t>
                  </w:r>
                </w:p>
                <w:p w:rsidR="00201927" w:rsidRPr="006F5FE3" w:rsidRDefault="00201927" w:rsidP="00A561C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hint="cs"/>
                      <w:b/>
                      <w:bCs/>
                      <w:i/>
                      <w:iCs/>
                      <w:sz w:val="20"/>
                      <w:szCs w:val="20"/>
                      <w:rtl/>
                    </w:rPr>
                  </w:pPr>
                  <w:r w:rsidRPr="006F5FE3">
                    <w:rPr>
                      <w:rFonts w:asciiTheme="majorHAnsi" w:eastAsiaTheme="majorEastAsia" w:hAnsiTheme="majorHAnsi" w:cstheme="majorBidi" w:hint="cs"/>
                      <w:b/>
                      <w:bCs/>
                      <w:i/>
                      <w:iCs/>
                      <w:sz w:val="20"/>
                      <w:szCs w:val="20"/>
                      <w:rtl/>
                    </w:rPr>
                    <w:t>-از قرار گرفتن در محیط های شلوغ وسر بسته پرهیز گردد .</w:t>
                  </w:r>
                </w:p>
                <w:p w:rsidR="0008108A" w:rsidRPr="006F5FE3" w:rsidRDefault="00201927" w:rsidP="00A561C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hint="cs"/>
                      <w:b/>
                      <w:bCs/>
                      <w:i/>
                      <w:iCs/>
                      <w:sz w:val="20"/>
                      <w:szCs w:val="20"/>
                      <w:rtl/>
                    </w:rPr>
                  </w:pPr>
                  <w:r w:rsidRPr="006F5FE3">
                    <w:rPr>
                      <w:rFonts w:asciiTheme="majorHAnsi" w:eastAsiaTheme="majorEastAsia" w:hAnsiTheme="majorHAnsi" w:cstheme="majorBidi" w:hint="cs"/>
                      <w:b/>
                      <w:bCs/>
                      <w:i/>
                      <w:iCs/>
                      <w:sz w:val="20"/>
                      <w:szCs w:val="20"/>
                      <w:rtl/>
                    </w:rPr>
                    <w:t>-از افراد سرماخورده یا مبتلا به هر نوع عفونت</w:t>
                  </w:r>
                  <w:r w:rsidR="0008108A" w:rsidRPr="006F5FE3">
                    <w:rPr>
                      <w:rFonts w:asciiTheme="majorHAnsi" w:eastAsiaTheme="majorEastAsia" w:hAnsiTheme="majorHAnsi" w:cstheme="majorBidi" w:hint="cs"/>
                      <w:b/>
                      <w:bCs/>
                      <w:i/>
                      <w:iCs/>
                      <w:sz w:val="20"/>
                      <w:szCs w:val="20"/>
                      <w:rtl/>
                    </w:rPr>
                    <w:t xml:space="preserve"> به خصوص</w:t>
                  </w:r>
                </w:p>
                <w:p w:rsidR="00201927" w:rsidRPr="006F5FE3" w:rsidRDefault="0008108A" w:rsidP="0008108A">
                  <w:pPr>
                    <w:pBdr>
                      <w:top w:val="thinThickSmallGap" w:sz="36" w:space="1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hint="cs"/>
                      <w:b/>
                      <w:bCs/>
                      <w:i/>
                      <w:iCs/>
                      <w:sz w:val="20"/>
                      <w:szCs w:val="20"/>
                      <w:rtl/>
                    </w:rPr>
                  </w:pPr>
                  <w:r w:rsidRPr="006F5FE3">
                    <w:rPr>
                      <w:rFonts w:asciiTheme="majorHAnsi" w:eastAsiaTheme="majorEastAsia" w:hAnsiTheme="majorHAnsi" w:cstheme="majorBidi" w:hint="cs"/>
                      <w:b/>
                      <w:bCs/>
                      <w:i/>
                      <w:iCs/>
                      <w:sz w:val="20"/>
                      <w:szCs w:val="20"/>
                      <w:rtl/>
                    </w:rPr>
                    <w:t xml:space="preserve"> عفونت تنفسی فاصله بگیری</w:t>
                  </w:r>
                  <w:r w:rsidR="00201927" w:rsidRPr="006F5FE3">
                    <w:rPr>
                      <w:rFonts w:asciiTheme="majorHAnsi" w:eastAsiaTheme="majorEastAsia" w:hAnsiTheme="majorHAnsi" w:cstheme="majorBidi" w:hint="cs"/>
                      <w:b/>
                      <w:bCs/>
                      <w:i/>
                      <w:iCs/>
                      <w:sz w:val="20"/>
                      <w:szCs w:val="20"/>
                      <w:rtl/>
                    </w:rPr>
                    <w:t>د .</w:t>
                  </w:r>
                </w:p>
                <w:p w:rsidR="0008108A" w:rsidRPr="006F5FE3" w:rsidRDefault="00201927" w:rsidP="00A561C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hint="cs"/>
                      <w:b/>
                      <w:bCs/>
                      <w:i/>
                      <w:iCs/>
                      <w:sz w:val="20"/>
                      <w:szCs w:val="20"/>
                      <w:rtl/>
                    </w:rPr>
                  </w:pPr>
                  <w:r w:rsidRPr="006F5FE3">
                    <w:rPr>
                      <w:rFonts w:asciiTheme="majorHAnsi" w:eastAsiaTheme="majorEastAsia" w:hAnsiTheme="majorHAnsi" w:cstheme="majorBidi" w:hint="cs"/>
                      <w:b/>
                      <w:bCs/>
                      <w:i/>
                      <w:iCs/>
                      <w:sz w:val="20"/>
                      <w:szCs w:val="20"/>
                      <w:rtl/>
                    </w:rPr>
                    <w:t xml:space="preserve">-چنانچه در محیط سرد قرار می گیرید </w:t>
                  </w:r>
                  <w:r w:rsidR="0008108A" w:rsidRPr="006F5FE3">
                    <w:rPr>
                      <w:rFonts w:asciiTheme="majorHAnsi" w:eastAsiaTheme="majorEastAsia" w:hAnsiTheme="majorHAnsi" w:cstheme="majorBidi" w:hint="cs"/>
                      <w:b/>
                      <w:bCs/>
                      <w:i/>
                      <w:iCs/>
                      <w:sz w:val="20"/>
                      <w:szCs w:val="20"/>
                      <w:rtl/>
                    </w:rPr>
                    <w:t>از ماسک صورت وشال</w:t>
                  </w:r>
                </w:p>
                <w:p w:rsidR="00201927" w:rsidRPr="006F5FE3" w:rsidRDefault="0008108A" w:rsidP="0008108A">
                  <w:pPr>
                    <w:pBdr>
                      <w:top w:val="thinThickSmallGap" w:sz="36" w:space="1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hint="cs"/>
                      <w:b/>
                      <w:bCs/>
                      <w:i/>
                      <w:iCs/>
                      <w:sz w:val="20"/>
                      <w:szCs w:val="20"/>
                      <w:rtl/>
                    </w:rPr>
                  </w:pPr>
                  <w:r w:rsidRPr="006F5FE3">
                    <w:rPr>
                      <w:rFonts w:asciiTheme="majorHAnsi" w:eastAsiaTheme="majorEastAsia" w:hAnsiTheme="majorHAnsi" w:cstheme="majorBidi" w:hint="cs"/>
                      <w:b/>
                      <w:bCs/>
                      <w:i/>
                      <w:iCs/>
                      <w:sz w:val="20"/>
                      <w:szCs w:val="20"/>
                      <w:rtl/>
                    </w:rPr>
                    <w:t xml:space="preserve"> گردن استفاده کنید .</w:t>
                  </w:r>
                </w:p>
                <w:p w:rsidR="0008108A" w:rsidRPr="006F5FE3" w:rsidRDefault="0008108A" w:rsidP="0008108A">
                  <w:pPr>
                    <w:pBdr>
                      <w:top w:val="thinThickSmallGap" w:sz="36" w:space="1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hint="cs"/>
                      <w:b/>
                      <w:bCs/>
                      <w:i/>
                      <w:iCs/>
                      <w:sz w:val="20"/>
                      <w:szCs w:val="20"/>
                      <w:rtl/>
                    </w:rPr>
                  </w:pPr>
                  <w:r w:rsidRPr="006F5FE3">
                    <w:rPr>
                      <w:rFonts w:asciiTheme="majorHAnsi" w:eastAsiaTheme="majorEastAsia" w:hAnsiTheme="majorHAnsi" w:cstheme="majorBidi" w:hint="cs"/>
                      <w:b/>
                      <w:bCs/>
                      <w:i/>
                      <w:iCs/>
                      <w:sz w:val="20"/>
                      <w:szCs w:val="20"/>
                      <w:rtl/>
                    </w:rPr>
                    <w:t>-در هوای گرم از تصفیه کننده هوا استفاده کنید .</w:t>
                  </w:r>
                </w:p>
                <w:p w:rsidR="0008108A" w:rsidRPr="006F5FE3" w:rsidRDefault="0008108A" w:rsidP="0008108A">
                  <w:pPr>
                    <w:pBdr>
                      <w:top w:val="thinThickSmallGap" w:sz="36" w:space="1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hint="cs"/>
                      <w:b/>
                      <w:bCs/>
                      <w:i/>
                      <w:iCs/>
                      <w:sz w:val="20"/>
                      <w:szCs w:val="20"/>
                      <w:rtl/>
                    </w:rPr>
                  </w:pPr>
                  <w:r w:rsidRPr="006F5FE3">
                    <w:rPr>
                      <w:rFonts w:asciiTheme="majorHAnsi" w:eastAsiaTheme="majorEastAsia" w:hAnsiTheme="majorHAnsi" w:cstheme="majorBidi" w:hint="cs"/>
                      <w:b/>
                      <w:bCs/>
                      <w:i/>
                      <w:iCs/>
                      <w:sz w:val="20"/>
                      <w:szCs w:val="20"/>
                      <w:rtl/>
                    </w:rPr>
                    <w:t>- اسپری های خود را به نحو صحیح ودر زمان صحیح استفاده</w:t>
                  </w:r>
                </w:p>
                <w:p w:rsidR="0008108A" w:rsidRPr="006F5FE3" w:rsidRDefault="0008108A" w:rsidP="0008108A">
                  <w:pPr>
                    <w:pBdr>
                      <w:top w:val="thinThickSmallGap" w:sz="36" w:space="1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hint="cs"/>
                      <w:b/>
                      <w:bCs/>
                      <w:i/>
                      <w:iCs/>
                      <w:sz w:val="20"/>
                      <w:szCs w:val="20"/>
                      <w:rtl/>
                    </w:rPr>
                  </w:pPr>
                  <w:r w:rsidRPr="006F5FE3">
                    <w:rPr>
                      <w:rFonts w:asciiTheme="majorHAnsi" w:eastAsiaTheme="majorEastAsia" w:hAnsiTheme="majorHAnsi" w:cstheme="majorBidi" w:hint="cs"/>
                      <w:b/>
                      <w:bCs/>
                      <w:i/>
                      <w:iCs/>
                      <w:sz w:val="20"/>
                      <w:szCs w:val="20"/>
                      <w:rtl/>
                    </w:rPr>
                    <w:t xml:space="preserve"> کنید .</w:t>
                  </w:r>
                </w:p>
                <w:p w:rsidR="0008108A" w:rsidRPr="006F5FE3" w:rsidRDefault="0008108A" w:rsidP="00A561C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hint="cs"/>
                      <w:i/>
                      <w:iCs/>
                      <w:sz w:val="20"/>
                      <w:szCs w:val="20"/>
                      <w:rtl/>
                    </w:rPr>
                  </w:pPr>
                </w:p>
                <w:p w:rsidR="00201927" w:rsidRPr="006F5FE3" w:rsidRDefault="00201927" w:rsidP="00201927">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i/>
                      <w:iCs/>
                      <w:sz w:val="20"/>
                      <w:szCs w:val="20"/>
                    </w:rPr>
                  </w:pPr>
                </w:p>
              </w:txbxContent>
            </v:textbox>
            <w10:wrap type="square" anchorx="page" anchory="page"/>
          </v:shape>
        </w:pict>
      </w:r>
      <w:r>
        <w:rPr>
          <w:noProof/>
          <w:lang w:eastAsia="zh-TW" w:bidi="ar-SA"/>
        </w:rPr>
        <w:pict>
          <v:shape id="_x0000_s1038" type="#_x0000_t202" style="position:absolute;left:0;text-align:left;margin-left:316.6pt;margin-top:5.9pt;width:252.6pt;height:565.6pt;z-index:251662336;mso-width-percent:300;mso-height-percent:950;mso-position-horizontal-relative:page;mso-position-vertical-relative:page;mso-width-percent:300;mso-height-percent:950" o:allowincell="f" fillcolor="#e6eed5 [822]" stroked="f" strokecolor="#622423 [1605]" strokeweight="6pt">
            <v:fill r:id="rId6" o:title="Narrow horizontal" type="pattern"/>
            <v:stroke linestyle="thickThin"/>
            <v:textbox style="mso-next-textbox:#_x0000_s1038" inset="18pt,18pt,18pt,18pt">
              <w:txbxContent>
                <w:p w:rsidR="00B9101B" w:rsidRPr="006F5FE3" w:rsidRDefault="0008108A" w:rsidP="00A561C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hint="cs"/>
                      <w:b/>
                      <w:bCs/>
                      <w:i/>
                      <w:iCs/>
                      <w:sz w:val="24"/>
                      <w:szCs w:val="24"/>
                      <w:rtl/>
                    </w:rPr>
                  </w:pPr>
                  <w:r w:rsidRPr="006F5FE3">
                    <w:rPr>
                      <w:rFonts w:asciiTheme="majorHAnsi" w:eastAsiaTheme="majorEastAsia" w:hAnsiTheme="majorHAnsi" w:cstheme="majorBidi" w:hint="cs"/>
                      <w:b/>
                      <w:bCs/>
                      <w:i/>
                      <w:iCs/>
                      <w:sz w:val="24"/>
                      <w:szCs w:val="24"/>
                      <w:rtl/>
                    </w:rPr>
                    <w:t>* توصیه ها :</w:t>
                  </w:r>
                </w:p>
                <w:p w:rsidR="0008108A" w:rsidRPr="006F5FE3" w:rsidRDefault="0008108A" w:rsidP="0008108A">
                  <w:pPr>
                    <w:pBdr>
                      <w:top w:val="thinThickSmallGap" w:sz="36" w:space="1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hint="cs"/>
                      <w:b/>
                      <w:bCs/>
                      <w:i/>
                      <w:iCs/>
                      <w:sz w:val="20"/>
                      <w:szCs w:val="20"/>
                      <w:rtl/>
                    </w:rPr>
                  </w:pPr>
                  <w:r w:rsidRPr="006F5FE3">
                    <w:rPr>
                      <w:rFonts w:asciiTheme="majorHAnsi" w:eastAsiaTheme="majorEastAsia" w:hAnsiTheme="majorHAnsi" w:cstheme="majorBidi" w:hint="cs"/>
                      <w:b/>
                      <w:bCs/>
                      <w:i/>
                      <w:iCs/>
                      <w:sz w:val="20"/>
                      <w:szCs w:val="20"/>
                      <w:rtl/>
                    </w:rPr>
                    <w:t>-از مواد محرک تنفسی مثل سیگار پرهیز کنید . وحتی به محیط</w:t>
                  </w:r>
                </w:p>
                <w:p w:rsidR="0008108A" w:rsidRPr="006F5FE3" w:rsidRDefault="0008108A" w:rsidP="0008108A">
                  <w:pPr>
                    <w:pBdr>
                      <w:top w:val="thinThickSmallGap" w:sz="36" w:space="1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hint="cs"/>
                      <w:b/>
                      <w:bCs/>
                      <w:i/>
                      <w:iCs/>
                      <w:sz w:val="20"/>
                      <w:szCs w:val="20"/>
                      <w:rtl/>
                    </w:rPr>
                  </w:pPr>
                  <w:r w:rsidRPr="006F5FE3">
                    <w:rPr>
                      <w:rFonts w:asciiTheme="majorHAnsi" w:eastAsiaTheme="majorEastAsia" w:hAnsiTheme="majorHAnsi" w:cstheme="majorBidi" w:hint="cs"/>
                      <w:b/>
                      <w:bCs/>
                      <w:i/>
                      <w:iCs/>
                      <w:sz w:val="20"/>
                      <w:szCs w:val="20"/>
                      <w:rtl/>
                    </w:rPr>
                    <w:t xml:space="preserve"> هایی که آلوده به دود سیگار هستند وارد نشوید .</w:t>
                  </w:r>
                </w:p>
                <w:p w:rsidR="0008108A" w:rsidRPr="006F5FE3" w:rsidRDefault="0008108A" w:rsidP="0008108A">
                  <w:pPr>
                    <w:pBdr>
                      <w:top w:val="thinThickSmallGap" w:sz="36" w:space="1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hint="cs"/>
                      <w:b/>
                      <w:bCs/>
                      <w:i/>
                      <w:iCs/>
                      <w:sz w:val="20"/>
                      <w:szCs w:val="20"/>
                      <w:rtl/>
                    </w:rPr>
                  </w:pPr>
                  <w:r w:rsidRPr="006F5FE3">
                    <w:rPr>
                      <w:rFonts w:asciiTheme="majorHAnsi" w:eastAsiaTheme="majorEastAsia" w:hAnsiTheme="majorHAnsi" w:cstheme="majorBidi" w:hint="cs"/>
                      <w:b/>
                      <w:bCs/>
                      <w:i/>
                      <w:iCs/>
                      <w:sz w:val="20"/>
                      <w:szCs w:val="20"/>
                      <w:rtl/>
                    </w:rPr>
                    <w:t>-از محیط های شلوغ خصوصا در فصل هایی که آنفلوآنزا شیوع</w:t>
                  </w:r>
                </w:p>
                <w:p w:rsidR="0008108A" w:rsidRPr="006F5FE3" w:rsidRDefault="0008108A" w:rsidP="0008108A">
                  <w:pPr>
                    <w:pBdr>
                      <w:top w:val="thinThickSmallGap" w:sz="36" w:space="1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hint="cs"/>
                      <w:b/>
                      <w:bCs/>
                      <w:i/>
                      <w:iCs/>
                      <w:sz w:val="20"/>
                      <w:szCs w:val="20"/>
                      <w:rtl/>
                    </w:rPr>
                  </w:pPr>
                  <w:r w:rsidRPr="006F5FE3">
                    <w:rPr>
                      <w:rFonts w:asciiTheme="majorHAnsi" w:eastAsiaTheme="majorEastAsia" w:hAnsiTheme="majorHAnsi" w:cstheme="majorBidi" w:hint="cs"/>
                      <w:b/>
                      <w:bCs/>
                      <w:i/>
                      <w:iCs/>
                      <w:sz w:val="20"/>
                      <w:szCs w:val="20"/>
                      <w:rtl/>
                    </w:rPr>
                    <w:t xml:space="preserve"> بالایی دارد پرهیز کنید .</w:t>
                  </w:r>
                </w:p>
                <w:p w:rsidR="0008108A" w:rsidRPr="006F5FE3" w:rsidRDefault="0008108A" w:rsidP="0008108A">
                  <w:pPr>
                    <w:pBdr>
                      <w:top w:val="thinThickSmallGap" w:sz="36" w:space="1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hint="cs"/>
                      <w:b/>
                      <w:bCs/>
                      <w:i/>
                      <w:iCs/>
                      <w:sz w:val="20"/>
                      <w:szCs w:val="20"/>
                      <w:rtl/>
                    </w:rPr>
                  </w:pPr>
                  <w:r w:rsidRPr="006F5FE3">
                    <w:rPr>
                      <w:rFonts w:asciiTheme="majorHAnsi" w:eastAsiaTheme="majorEastAsia" w:hAnsiTheme="majorHAnsi" w:cstheme="majorBidi" w:hint="cs"/>
                      <w:b/>
                      <w:bCs/>
                      <w:i/>
                      <w:iCs/>
                      <w:sz w:val="20"/>
                      <w:szCs w:val="20"/>
                      <w:rtl/>
                    </w:rPr>
                    <w:t>- در مسافرت های هوایی در مورد نیاز به اکسیژن اضافی با</w:t>
                  </w:r>
                </w:p>
                <w:p w:rsidR="0008108A" w:rsidRPr="006F5FE3" w:rsidRDefault="0008108A" w:rsidP="0008108A">
                  <w:pPr>
                    <w:pBdr>
                      <w:top w:val="thinThickSmallGap" w:sz="36" w:space="1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hint="cs"/>
                      <w:b/>
                      <w:bCs/>
                      <w:i/>
                      <w:iCs/>
                      <w:sz w:val="20"/>
                      <w:szCs w:val="20"/>
                      <w:rtl/>
                    </w:rPr>
                  </w:pPr>
                  <w:r w:rsidRPr="006F5FE3">
                    <w:rPr>
                      <w:rFonts w:asciiTheme="majorHAnsi" w:eastAsiaTheme="majorEastAsia" w:hAnsiTheme="majorHAnsi" w:cstheme="majorBidi" w:hint="cs"/>
                      <w:b/>
                      <w:bCs/>
                      <w:i/>
                      <w:iCs/>
                      <w:sz w:val="20"/>
                      <w:szCs w:val="20"/>
                      <w:rtl/>
                    </w:rPr>
                    <w:t xml:space="preserve"> پزشک خود مشورت کنید.</w:t>
                  </w:r>
                </w:p>
                <w:p w:rsidR="0008108A" w:rsidRPr="006F5FE3" w:rsidRDefault="0008108A" w:rsidP="0008108A">
                  <w:pPr>
                    <w:pBdr>
                      <w:top w:val="thinThickSmallGap" w:sz="36" w:space="1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hint="cs"/>
                      <w:b/>
                      <w:bCs/>
                      <w:i/>
                      <w:iCs/>
                      <w:sz w:val="20"/>
                      <w:szCs w:val="20"/>
                      <w:rtl/>
                    </w:rPr>
                  </w:pPr>
                  <w:r w:rsidRPr="006F5FE3">
                    <w:rPr>
                      <w:rFonts w:asciiTheme="majorHAnsi" w:eastAsiaTheme="majorEastAsia" w:hAnsiTheme="majorHAnsi" w:cstheme="majorBidi" w:hint="cs"/>
                      <w:b/>
                      <w:bCs/>
                      <w:i/>
                      <w:iCs/>
                      <w:sz w:val="20"/>
                      <w:szCs w:val="20"/>
                      <w:rtl/>
                    </w:rPr>
                    <w:t>-در صورتی که تنگی نفس شما با اسپری بر طرف نمی شود به</w:t>
                  </w:r>
                </w:p>
                <w:p w:rsidR="0008108A" w:rsidRPr="006F5FE3" w:rsidRDefault="0008108A" w:rsidP="0008108A">
                  <w:pPr>
                    <w:pBdr>
                      <w:top w:val="thinThickSmallGap" w:sz="36" w:space="1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hint="cs"/>
                      <w:b/>
                      <w:bCs/>
                      <w:i/>
                      <w:iCs/>
                      <w:sz w:val="20"/>
                      <w:szCs w:val="20"/>
                      <w:rtl/>
                    </w:rPr>
                  </w:pPr>
                  <w:r w:rsidRPr="006F5FE3">
                    <w:rPr>
                      <w:rFonts w:asciiTheme="majorHAnsi" w:eastAsiaTheme="majorEastAsia" w:hAnsiTheme="majorHAnsi" w:cstheme="majorBidi" w:hint="cs"/>
                      <w:b/>
                      <w:bCs/>
                      <w:i/>
                      <w:iCs/>
                      <w:sz w:val="20"/>
                      <w:szCs w:val="20"/>
                      <w:rtl/>
                    </w:rPr>
                    <w:t xml:space="preserve"> اولین مرکز درمانی مراجعه کنید .</w:t>
                  </w:r>
                </w:p>
                <w:p w:rsidR="0008108A" w:rsidRPr="006F5FE3" w:rsidRDefault="0008108A" w:rsidP="0008108A">
                  <w:pPr>
                    <w:pBdr>
                      <w:top w:val="thinThickSmallGap" w:sz="36" w:space="1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hint="cs"/>
                      <w:b/>
                      <w:bCs/>
                      <w:i/>
                      <w:iCs/>
                      <w:sz w:val="20"/>
                      <w:szCs w:val="20"/>
                      <w:rtl/>
                    </w:rPr>
                  </w:pPr>
                  <w:r w:rsidRPr="006F5FE3">
                    <w:rPr>
                      <w:rFonts w:asciiTheme="majorHAnsi" w:eastAsiaTheme="majorEastAsia" w:hAnsiTheme="majorHAnsi" w:cstheme="majorBidi" w:hint="cs"/>
                      <w:b/>
                      <w:bCs/>
                      <w:i/>
                      <w:iCs/>
                      <w:sz w:val="20"/>
                      <w:szCs w:val="20"/>
                      <w:rtl/>
                    </w:rPr>
                    <w:t>** در صورت بروز هر یک از علائم زیر پزشک خود را مطلع سازید :</w:t>
                  </w:r>
                </w:p>
                <w:p w:rsidR="0008108A" w:rsidRPr="006F5FE3" w:rsidRDefault="0008108A" w:rsidP="0008108A">
                  <w:pPr>
                    <w:pBdr>
                      <w:top w:val="thinThickSmallGap" w:sz="36" w:space="1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hint="cs"/>
                      <w:b/>
                      <w:bCs/>
                      <w:i/>
                      <w:iCs/>
                      <w:sz w:val="20"/>
                      <w:szCs w:val="20"/>
                      <w:rtl/>
                    </w:rPr>
                  </w:pPr>
                  <w:r w:rsidRPr="006F5FE3">
                    <w:rPr>
                      <w:rFonts w:asciiTheme="majorHAnsi" w:eastAsiaTheme="majorEastAsia" w:hAnsiTheme="majorHAnsi" w:cstheme="majorBidi" w:hint="cs"/>
                      <w:b/>
                      <w:bCs/>
                      <w:i/>
                      <w:iCs/>
                      <w:sz w:val="20"/>
                      <w:szCs w:val="20"/>
                      <w:rtl/>
                    </w:rPr>
                    <w:t xml:space="preserve"> - تغییر رنگ وتغییر در مقدار خلط وافزایش سرفه </w:t>
                  </w:r>
                </w:p>
                <w:p w:rsidR="0008108A" w:rsidRPr="006F5FE3" w:rsidRDefault="0008108A" w:rsidP="0008108A">
                  <w:pPr>
                    <w:pBdr>
                      <w:top w:val="thinThickSmallGap" w:sz="36" w:space="1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hint="cs"/>
                      <w:b/>
                      <w:bCs/>
                      <w:i/>
                      <w:iCs/>
                      <w:sz w:val="20"/>
                      <w:szCs w:val="20"/>
                      <w:rtl/>
                    </w:rPr>
                  </w:pPr>
                  <w:r w:rsidRPr="006F5FE3">
                    <w:rPr>
                      <w:rFonts w:asciiTheme="majorHAnsi" w:eastAsiaTheme="majorEastAsia" w:hAnsiTheme="majorHAnsi" w:cstheme="majorBidi" w:hint="cs"/>
                      <w:b/>
                      <w:bCs/>
                      <w:i/>
                      <w:iCs/>
                      <w:sz w:val="20"/>
                      <w:szCs w:val="20"/>
                      <w:rtl/>
                    </w:rPr>
                    <w:t xml:space="preserve">  -  افزایش خستگی </w:t>
                  </w:r>
                </w:p>
                <w:p w:rsidR="0008108A" w:rsidRPr="006F5FE3" w:rsidRDefault="0008108A" w:rsidP="0008108A">
                  <w:pPr>
                    <w:pBdr>
                      <w:top w:val="thinThickSmallGap" w:sz="36" w:space="1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hint="cs"/>
                      <w:b/>
                      <w:bCs/>
                      <w:i/>
                      <w:iCs/>
                      <w:sz w:val="20"/>
                      <w:szCs w:val="20"/>
                      <w:rtl/>
                    </w:rPr>
                  </w:pPr>
                  <w:r w:rsidRPr="006F5FE3">
                    <w:rPr>
                      <w:rFonts w:asciiTheme="majorHAnsi" w:eastAsiaTheme="majorEastAsia" w:hAnsiTheme="majorHAnsi" w:cstheme="majorBidi" w:hint="cs"/>
                      <w:b/>
                      <w:bCs/>
                      <w:i/>
                      <w:iCs/>
                      <w:sz w:val="20"/>
                      <w:szCs w:val="20"/>
                      <w:rtl/>
                    </w:rPr>
                    <w:t xml:space="preserve"> -  افزایش تنگی نفس</w:t>
                  </w:r>
                </w:p>
                <w:p w:rsidR="0008108A" w:rsidRPr="006F5FE3" w:rsidRDefault="006F5FE3" w:rsidP="0008108A">
                  <w:pPr>
                    <w:pBdr>
                      <w:top w:val="thinThickSmallGap" w:sz="36" w:space="1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hint="cs"/>
                      <w:b/>
                      <w:bCs/>
                      <w:i/>
                      <w:iCs/>
                      <w:sz w:val="20"/>
                      <w:szCs w:val="20"/>
                      <w:rtl/>
                    </w:rPr>
                  </w:pPr>
                  <w:r w:rsidRPr="006F5FE3">
                    <w:rPr>
                      <w:rFonts w:asciiTheme="majorHAnsi" w:eastAsiaTheme="majorEastAsia" w:hAnsiTheme="majorHAnsi" w:cstheme="majorBidi" w:hint="cs"/>
                      <w:b/>
                      <w:bCs/>
                      <w:i/>
                      <w:iCs/>
                      <w:sz w:val="20"/>
                      <w:szCs w:val="20"/>
                      <w:rtl/>
                    </w:rPr>
                    <w:t xml:space="preserve">-  </w:t>
                  </w:r>
                  <w:r w:rsidR="0008108A" w:rsidRPr="006F5FE3">
                    <w:rPr>
                      <w:rFonts w:asciiTheme="majorHAnsi" w:eastAsiaTheme="majorEastAsia" w:hAnsiTheme="majorHAnsi" w:cstheme="majorBidi" w:hint="cs"/>
                      <w:b/>
                      <w:bCs/>
                      <w:i/>
                      <w:iCs/>
                      <w:sz w:val="20"/>
                      <w:szCs w:val="20"/>
                      <w:rtl/>
                    </w:rPr>
                    <w:t xml:space="preserve">افزایش وزن </w:t>
                  </w:r>
                </w:p>
                <w:p w:rsidR="0008108A" w:rsidRPr="006F5FE3" w:rsidRDefault="0008108A" w:rsidP="0008108A">
                  <w:pPr>
                    <w:pBdr>
                      <w:top w:val="thinThickSmallGap" w:sz="36" w:space="1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hint="cs"/>
                      <w:b/>
                      <w:bCs/>
                      <w:i/>
                      <w:iCs/>
                      <w:sz w:val="20"/>
                      <w:szCs w:val="20"/>
                      <w:rtl/>
                    </w:rPr>
                  </w:pPr>
                  <w:r w:rsidRPr="006F5FE3">
                    <w:rPr>
                      <w:rFonts w:asciiTheme="majorHAnsi" w:eastAsiaTheme="majorEastAsia" w:hAnsiTheme="majorHAnsi" w:cstheme="majorBidi" w:hint="cs"/>
                      <w:b/>
                      <w:bCs/>
                      <w:i/>
                      <w:iCs/>
                      <w:sz w:val="20"/>
                      <w:szCs w:val="20"/>
                      <w:rtl/>
                    </w:rPr>
                    <w:t>-</w:t>
                  </w:r>
                  <w:r w:rsidR="006F5FE3" w:rsidRPr="006F5FE3">
                    <w:rPr>
                      <w:rFonts w:asciiTheme="majorHAnsi" w:eastAsiaTheme="majorEastAsia" w:hAnsiTheme="majorHAnsi" w:cstheme="majorBidi" w:hint="cs"/>
                      <w:b/>
                      <w:bCs/>
                      <w:i/>
                      <w:iCs/>
                      <w:sz w:val="20"/>
                      <w:szCs w:val="20"/>
                      <w:rtl/>
                    </w:rPr>
                    <w:t xml:space="preserve"> </w:t>
                  </w:r>
                  <w:r w:rsidRPr="006F5FE3">
                    <w:rPr>
                      <w:rFonts w:asciiTheme="majorHAnsi" w:eastAsiaTheme="majorEastAsia" w:hAnsiTheme="majorHAnsi" w:cstheme="majorBidi" w:hint="cs"/>
                      <w:b/>
                      <w:bCs/>
                      <w:i/>
                      <w:iCs/>
                      <w:sz w:val="20"/>
                      <w:szCs w:val="20"/>
                      <w:rtl/>
                    </w:rPr>
                    <w:t xml:space="preserve"> ورم اندام ها</w:t>
                  </w:r>
                </w:p>
                <w:p w:rsidR="006F5FE3" w:rsidRPr="006F5FE3" w:rsidRDefault="0008108A" w:rsidP="0008108A">
                  <w:pPr>
                    <w:pBdr>
                      <w:top w:val="thinThickSmallGap" w:sz="36" w:space="1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hint="cs"/>
                      <w:b/>
                      <w:bCs/>
                      <w:i/>
                      <w:iCs/>
                      <w:sz w:val="20"/>
                      <w:szCs w:val="20"/>
                      <w:rtl/>
                    </w:rPr>
                  </w:pPr>
                  <w:r w:rsidRPr="006F5FE3">
                    <w:rPr>
                      <w:rFonts w:asciiTheme="majorHAnsi" w:eastAsiaTheme="majorEastAsia" w:hAnsiTheme="majorHAnsi" w:cstheme="majorBidi" w:hint="cs"/>
                      <w:b/>
                      <w:bCs/>
                      <w:i/>
                      <w:iCs/>
                      <w:sz w:val="20"/>
                      <w:szCs w:val="20"/>
                      <w:rtl/>
                    </w:rPr>
                    <w:t>-</w:t>
                  </w:r>
                  <w:r w:rsidR="006F5FE3" w:rsidRPr="006F5FE3">
                    <w:rPr>
                      <w:rFonts w:asciiTheme="majorHAnsi" w:eastAsiaTheme="majorEastAsia" w:hAnsiTheme="majorHAnsi" w:cstheme="majorBidi" w:hint="cs"/>
                      <w:b/>
                      <w:bCs/>
                      <w:i/>
                      <w:iCs/>
                      <w:sz w:val="20"/>
                      <w:szCs w:val="20"/>
                      <w:rtl/>
                    </w:rPr>
                    <w:t xml:space="preserve"> </w:t>
                  </w:r>
                  <w:r w:rsidRPr="006F5FE3">
                    <w:rPr>
                      <w:rFonts w:asciiTheme="majorHAnsi" w:eastAsiaTheme="majorEastAsia" w:hAnsiTheme="majorHAnsi" w:cstheme="majorBidi" w:hint="cs"/>
                      <w:b/>
                      <w:bCs/>
                      <w:i/>
                      <w:iCs/>
                      <w:sz w:val="20"/>
                      <w:szCs w:val="20"/>
                      <w:rtl/>
                    </w:rPr>
                    <w:t xml:space="preserve"> تب</w:t>
                  </w:r>
                </w:p>
                <w:p w:rsidR="0008108A" w:rsidRPr="006F5FE3" w:rsidRDefault="0008108A" w:rsidP="0008108A">
                  <w:pPr>
                    <w:pBdr>
                      <w:top w:val="thinThickSmallGap" w:sz="36" w:space="1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hint="cs"/>
                      <w:b/>
                      <w:bCs/>
                      <w:i/>
                      <w:iCs/>
                      <w:sz w:val="20"/>
                      <w:szCs w:val="20"/>
                      <w:rtl/>
                    </w:rPr>
                  </w:pPr>
                  <w:r w:rsidRPr="006F5FE3">
                    <w:rPr>
                      <w:rFonts w:asciiTheme="majorHAnsi" w:eastAsiaTheme="majorEastAsia" w:hAnsiTheme="majorHAnsi" w:cstheme="majorBidi" w:hint="cs"/>
                      <w:b/>
                      <w:bCs/>
                      <w:i/>
                      <w:iCs/>
                      <w:sz w:val="20"/>
                      <w:szCs w:val="20"/>
                      <w:rtl/>
                    </w:rPr>
                    <w:t xml:space="preserve"> </w:t>
                  </w:r>
                </w:p>
                <w:p w:rsidR="0008108A" w:rsidRPr="006F5FE3" w:rsidRDefault="0008108A" w:rsidP="00A561C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hint="cs"/>
                      <w:i/>
                      <w:iCs/>
                      <w:sz w:val="20"/>
                      <w:szCs w:val="20"/>
                      <w:rtl/>
                    </w:rPr>
                  </w:pPr>
                </w:p>
                <w:p w:rsidR="0008108A" w:rsidRPr="006F5FE3" w:rsidRDefault="0008108A" w:rsidP="0008108A">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i/>
                      <w:iCs/>
                      <w:sz w:val="20"/>
                      <w:szCs w:val="20"/>
                    </w:rPr>
                  </w:pPr>
                </w:p>
              </w:txbxContent>
            </v:textbox>
            <w10:wrap type="square" anchorx="page" anchory="page"/>
          </v:shape>
        </w:pict>
      </w:r>
    </w:p>
    <w:sectPr w:rsidR="009A4A19" w:rsidSect="00B9101B">
      <w:pgSz w:w="16839" w:h="11907" w:orient="landscape" w:code="9"/>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2FC" w:rsidRDefault="00C942FC" w:rsidP="00B9101B">
      <w:pPr>
        <w:spacing w:before="0" w:after="0"/>
      </w:pPr>
      <w:r>
        <w:separator/>
      </w:r>
    </w:p>
  </w:endnote>
  <w:endnote w:type="continuationSeparator" w:id="1">
    <w:p w:rsidR="00C942FC" w:rsidRDefault="00C942FC" w:rsidP="00B9101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2FC" w:rsidRDefault="00C942FC" w:rsidP="00B9101B">
      <w:pPr>
        <w:spacing w:before="0" w:after="0"/>
      </w:pPr>
      <w:r>
        <w:separator/>
      </w:r>
    </w:p>
  </w:footnote>
  <w:footnote w:type="continuationSeparator" w:id="1">
    <w:p w:rsidR="00C942FC" w:rsidRDefault="00C942FC" w:rsidP="00B9101B">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E37410"/>
    <w:rsid w:val="0003135A"/>
    <w:rsid w:val="00070B67"/>
    <w:rsid w:val="0008108A"/>
    <w:rsid w:val="00201927"/>
    <w:rsid w:val="002C341A"/>
    <w:rsid w:val="002F6A98"/>
    <w:rsid w:val="003077EC"/>
    <w:rsid w:val="003E7588"/>
    <w:rsid w:val="00444105"/>
    <w:rsid w:val="00505B19"/>
    <w:rsid w:val="005979C5"/>
    <w:rsid w:val="00620D81"/>
    <w:rsid w:val="006675FE"/>
    <w:rsid w:val="00676618"/>
    <w:rsid w:val="006F5FE3"/>
    <w:rsid w:val="00870BF1"/>
    <w:rsid w:val="009624CE"/>
    <w:rsid w:val="00967FE6"/>
    <w:rsid w:val="00976DC2"/>
    <w:rsid w:val="0099471B"/>
    <w:rsid w:val="009A1D50"/>
    <w:rsid w:val="00A561CA"/>
    <w:rsid w:val="00A622B2"/>
    <w:rsid w:val="00AF3AC1"/>
    <w:rsid w:val="00B7414A"/>
    <w:rsid w:val="00B9101B"/>
    <w:rsid w:val="00C942FC"/>
    <w:rsid w:val="00CD3A4D"/>
    <w:rsid w:val="00CF2274"/>
    <w:rsid w:val="00DE7A42"/>
    <w:rsid w:val="00E049A4"/>
    <w:rsid w:val="00E37410"/>
    <w:rsid w:val="00F26CA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before="240" w:after="60"/>
        <w:ind w:lef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A4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41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410"/>
    <w:rPr>
      <w:rFonts w:ascii="Tahoma" w:hAnsi="Tahoma" w:cs="Tahoma"/>
      <w:sz w:val="16"/>
      <w:szCs w:val="16"/>
    </w:rPr>
  </w:style>
  <w:style w:type="paragraph" w:styleId="Header">
    <w:name w:val="header"/>
    <w:basedOn w:val="Normal"/>
    <w:link w:val="HeaderChar"/>
    <w:uiPriority w:val="99"/>
    <w:semiHidden/>
    <w:unhideWhenUsed/>
    <w:rsid w:val="00B9101B"/>
    <w:pPr>
      <w:tabs>
        <w:tab w:val="center" w:pos="4513"/>
        <w:tab w:val="right" w:pos="9026"/>
      </w:tabs>
      <w:spacing w:before="0" w:after="0"/>
    </w:pPr>
  </w:style>
  <w:style w:type="character" w:customStyle="1" w:styleId="HeaderChar">
    <w:name w:val="Header Char"/>
    <w:basedOn w:val="DefaultParagraphFont"/>
    <w:link w:val="Header"/>
    <w:uiPriority w:val="99"/>
    <w:semiHidden/>
    <w:rsid w:val="00B9101B"/>
  </w:style>
  <w:style w:type="paragraph" w:styleId="Footer">
    <w:name w:val="footer"/>
    <w:basedOn w:val="Normal"/>
    <w:link w:val="FooterChar"/>
    <w:uiPriority w:val="99"/>
    <w:unhideWhenUsed/>
    <w:rsid w:val="00B9101B"/>
    <w:pPr>
      <w:tabs>
        <w:tab w:val="center" w:pos="4513"/>
        <w:tab w:val="right" w:pos="9026"/>
      </w:tabs>
      <w:spacing w:before="0" w:after="0"/>
    </w:pPr>
  </w:style>
  <w:style w:type="character" w:customStyle="1" w:styleId="FooterChar">
    <w:name w:val="Footer Char"/>
    <w:basedOn w:val="DefaultParagraphFont"/>
    <w:link w:val="Footer"/>
    <w:uiPriority w:val="99"/>
    <w:rsid w:val="00B9101B"/>
  </w:style>
</w:styles>
</file>

<file path=word/webSettings.xml><?xml version="1.0" encoding="utf-8"?>
<w:webSettings xmlns:r="http://schemas.openxmlformats.org/officeDocument/2006/relationships" xmlns:w="http://schemas.openxmlformats.org/wordprocessingml/2006/main">
  <w:divs>
    <w:div w:id="201945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C86F1AA64AB47CA86BED398C3E2CE1D"/>
        <w:category>
          <w:name w:val="General"/>
          <w:gallery w:val="placeholder"/>
        </w:category>
        <w:types>
          <w:type w:val="bbPlcHdr"/>
        </w:types>
        <w:behaviors>
          <w:behavior w:val="content"/>
        </w:behaviors>
        <w:guid w:val="{956ADBA3-02A2-4566-83B8-950B836F7496}"/>
      </w:docPartPr>
      <w:docPartBody>
        <w:p w:rsidR="00DC42C7" w:rsidRDefault="00DC42C7">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[Type sidebar content. A sidebar is a standalone supplement to the main document. It is often aligned on the left or right of the page, or located at the top or bottom. Use the Text Box Tools tab to change the formatting of the sidebar text box.</w:t>
          </w:r>
        </w:p>
        <w:p w:rsidR="00FE6557" w:rsidRDefault="00DC42C7" w:rsidP="00DC42C7">
          <w:pPr>
            <w:pStyle w:val="DC86F1AA64AB47CA86BED398C3E2CE1D"/>
          </w:pPr>
          <w:r>
            <w:rPr>
              <w:rFonts w:asciiTheme="majorHAnsi" w:eastAsiaTheme="majorEastAsia" w:hAnsiTheme="majorHAnsi" w:cstheme="majorBidi"/>
              <w:i/>
              <w:iCs/>
              <w:sz w:val="20"/>
              <w:szCs w:val="20"/>
            </w:rPr>
            <w:t>Type sidebar content. A sidebar is a standalone supplement to the main document. It is often aligned on the left or right of the page, or located at the top or bottom. Use the Text Box Tools tab to change the formatting of the sidebar text box.]</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C42C7"/>
    <w:rsid w:val="00631BD2"/>
    <w:rsid w:val="006C7D83"/>
    <w:rsid w:val="007C7D2E"/>
    <w:rsid w:val="00DC42C7"/>
    <w:rsid w:val="00E44207"/>
    <w:rsid w:val="00E86AF7"/>
    <w:rsid w:val="00FE655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55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86640B23944EF7B06871DBB5FF1C5B">
    <w:name w:val="5E86640B23944EF7B06871DBB5FF1C5B"/>
    <w:rsid w:val="00DC42C7"/>
    <w:pPr>
      <w:bidi/>
    </w:pPr>
  </w:style>
  <w:style w:type="paragraph" w:customStyle="1" w:styleId="E5CCDFB7BA73472CA5BA137219DF83B4">
    <w:name w:val="E5CCDFB7BA73472CA5BA137219DF83B4"/>
    <w:rsid w:val="00DC42C7"/>
    <w:pPr>
      <w:bidi/>
    </w:pPr>
  </w:style>
  <w:style w:type="paragraph" w:customStyle="1" w:styleId="15BA20A3F4564DBBA22416905CF8751B">
    <w:name w:val="15BA20A3F4564DBBA22416905CF8751B"/>
    <w:rsid w:val="00DC42C7"/>
    <w:pPr>
      <w:bidi/>
    </w:pPr>
  </w:style>
  <w:style w:type="paragraph" w:customStyle="1" w:styleId="913787654C3B43A0B8F0E9D740C0C730">
    <w:name w:val="913787654C3B43A0B8F0E9D740C0C730"/>
    <w:rsid w:val="00DC42C7"/>
    <w:pPr>
      <w:bidi/>
    </w:pPr>
  </w:style>
  <w:style w:type="paragraph" w:customStyle="1" w:styleId="238CED9D36404C9CBADB2091047AC30A">
    <w:name w:val="238CED9D36404C9CBADB2091047AC30A"/>
    <w:rsid w:val="00DC42C7"/>
    <w:pPr>
      <w:bidi/>
    </w:pPr>
  </w:style>
  <w:style w:type="paragraph" w:customStyle="1" w:styleId="0916545E78154777B6D67C36FF4E0EA7">
    <w:name w:val="0916545E78154777B6D67C36FF4E0EA7"/>
    <w:rsid w:val="00DC42C7"/>
    <w:pPr>
      <w:bidi/>
    </w:pPr>
  </w:style>
  <w:style w:type="paragraph" w:customStyle="1" w:styleId="40564047142649698E42E1A128BF811F">
    <w:name w:val="40564047142649698E42E1A128BF811F"/>
    <w:rsid w:val="00DC42C7"/>
    <w:pPr>
      <w:bidi/>
    </w:pPr>
  </w:style>
  <w:style w:type="paragraph" w:customStyle="1" w:styleId="CF1F587B5AC4424797B4A75EA6DBBECC">
    <w:name w:val="CF1F587B5AC4424797B4A75EA6DBBECC"/>
    <w:rsid w:val="00DC42C7"/>
    <w:pPr>
      <w:bidi/>
    </w:pPr>
  </w:style>
  <w:style w:type="paragraph" w:customStyle="1" w:styleId="5BDA6C80F70B4150921F20E670604E49">
    <w:name w:val="5BDA6C80F70B4150921F20E670604E49"/>
    <w:rsid w:val="00DC42C7"/>
    <w:pPr>
      <w:bidi/>
    </w:pPr>
  </w:style>
  <w:style w:type="paragraph" w:customStyle="1" w:styleId="810A4E7B855B4BE2A7EE9575999BCE18">
    <w:name w:val="810A4E7B855B4BE2A7EE9575999BCE18"/>
    <w:rsid w:val="00DC42C7"/>
    <w:pPr>
      <w:bidi/>
    </w:pPr>
  </w:style>
  <w:style w:type="paragraph" w:customStyle="1" w:styleId="EAED5A9259E5457F91DBB77FFC45EB7A">
    <w:name w:val="EAED5A9259E5457F91DBB77FFC45EB7A"/>
    <w:rsid w:val="00DC42C7"/>
    <w:pPr>
      <w:bidi/>
    </w:pPr>
  </w:style>
  <w:style w:type="paragraph" w:customStyle="1" w:styleId="8900EED7C7C14DF296DBE9A50335EF41">
    <w:name w:val="8900EED7C7C14DF296DBE9A50335EF41"/>
    <w:rsid w:val="00DC42C7"/>
    <w:pPr>
      <w:bidi/>
    </w:pPr>
  </w:style>
  <w:style w:type="paragraph" w:customStyle="1" w:styleId="45F0C2B59B7F4637ACB0D05B8660FF85">
    <w:name w:val="45F0C2B59B7F4637ACB0D05B8660FF85"/>
    <w:rsid w:val="00DC42C7"/>
    <w:pPr>
      <w:bidi/>
    </w:pPr>
  </w:style>
  <w:style w:type="paragraph" w:customStyle="1" w:styleId="20C06A6E8A334999ADFDD7961C3EC75A">
    <w:name w:val="20C06A6E8A334999ADFDD7961C3EC75A"/>
    <w:rsid w:val="00DC42C7"/>
    <w:pPr>
      <w:bidi/>
    </w:pPr>
  </w:style>
  <w:style w:type="paragraph" w:customStyle="1" w:styleId="DC86F1AA64AB47CA86BED398C3E2CE1D">
    <w:name w:val="DC86F1AA64AB47CA86BED398C3E2CE1D"/>
    <w:rsid w:val="00DC42C7"/>
    <w:pPr>
      <w:bidi/>
    </w:pPr>
  </w:style>
  <w:style w:type="paragraph" w:customStyle="1" w:styleId="12C64B474016459B92AAF9A4CB31875E">
    <w:name w:val="12C64B474016459B92AAF9A4CB31875E"/>
    <w:rsid w:val="00DC42C7"/>
    <w:pPr>
      <w:bidi/>
    </w:pPr>
  </w:style>
  <w:style w:type="paragraph" w:customStyle="1" w:styleId="35FAB8A752A248C9A728F758C4BE988B">
    <w:name w:val="35FAB8A752A248C9A728F758C4BE988B"/>
    <w:rsid w:val="00DC42C7"/>
    <w:pPr>
      <w:bidi/>
    </w:pPr>
  </w:style>
  <w:style w:type="paragraph" w:customStyle="1" w:styleId="069B45BA447443949530F1489AC9276C">
    <w:name w:val="069B45BA447443949530F1489AC9276C"/>
    <w:rsid w:val="00DC42C7"/>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 system</dc:creator>
  <cp:lastModifiedBy>Arian system</cp:lastModifiedBy>
  <cp:revision>12</cp:revision>
  <dcterms:created xsi:type="dcterms:W3CDTF">2023-08-29T07:57:00Z</dcterms:created>
  <dcterms:modified xsi:type="dcterms:W3CDTF">2024-02-28T19:37:00Z</dcterms:modified>
</cp:coreProperties>
</file>